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A0" w:rsidRDefault="00D437A0" w:rsidP="00D437A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1 </w:t>
      </w:r>
    </w:p>
    <w:p w:rsidR="00D437A0" w:rsidRPr="00476243" w:rsidRDefault="00D437A0" w:rsidP="00D437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 от </w:t>
      </w:r>
      <w:r w:rsidR="00007DFD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Pr="004762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Pr="0047624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91EF8">
        <w:rPr>
          <w:rFonts w:ascii="Times New Roman" w:hAnsi="Times New Roman"/>
          <w:sz w:val="28"/>
          <w:szCs w:val="28"/>
        </w:rPr>
        <w:t>100</w:t>
      </w:r>
      <w:bookmarkStart w:id="0" w:name="_GoBack"/>
      <w:bookmarkEnd w:id="0"/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15101">
        <w:rPr>
          <w:b/>
          <w:sz w:val="28"/>
          <w:szCs w:val="28"/>
        </w:rPr>
        <w:t>Центр</w:t>
      </w:r>
      <w:r>
        <w:rPr>
          <w:b/>
          <w:sz w:val="28"/>
          <w:szCs w:val="28"/>
        </w:rPr>
        <w:t>е</w:t>
      </w:r>
      <w:r w:rsidRPr="00715101">
        <w:rPr>
          <w:b/>
          <w:sz w:val="28"/>
          <w:szCs w:val="28"/>
        </w:rPr>
        <w:t xml:space="preserve"> образования цифрового и гуманитарного профилей </w:t>
      </w:r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>
        <w:rPr>
          <w:b/>
          <w:sz w:val="28"/>
          <w:szCs w:val="28"/>
        </w:rPr>
        <w:t xml:space="preserve"> МБОУ </w:t>
      </w:r>
      <w:r w:rsidR="00007DFD">
        <w:rPr>
          <w:b/>
          <w:sz w:val="28"/>
          <w:szCs w:val="28"/>
        </w:rPr>
        <w:t>Заворонежской</w:t>
      </w:r>
      <w:r>
        <w:rPr>
          <w:b/>
          <w:sz w:val="28"/>
          <w:szCs w:val="28"/>
        </w:rPr>
        <w:t xml:space="preserve"> СОШ</w:t>
      </w:r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D437A0" w:rsidRPr="00EC440F" w:rsidRDefault="00D437A0" w:rsidP="00D437A0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EC440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EC440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EC440F">
        <w:rPr>
          <w:rFonts w:ascii="Times New Roman" w:hAnsi="Times New Roman" w:cs="Times New Roman"/>
          <w:sz w:val="28"/>
          <w:szCs w:val="28"/>
        </w:rPr>
        <w:t>1.2. Центр является структурным подразделением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организации </w:t>
      </w:r>
      <w:r w:rsidR="00007DFD">
        <w:rPr>
          <w:rFonts w:ascii="Times New Roman" w:hAnsi="Times New Roman" w:cs="Times New Roman"/>
          <w:sz w:val="28"/>
          <w:szCs w:val="28"/>
        </w:rPr>
        <w:t>МБОУ Заворонежской</w:t>
      </w:r>
      <w:r w:rsidRPr="00D437A0">
        <w:rPr>
          <w:rFonts w:ascii="Times New Roman" w:hAnsi="Times New Roman" w:cs="Times New Roman"/>
          <w:sz w:val="28"/>
          <w:szCs w:val="28"/>
        </w:rPr>
        <w:t xml:space="preserve"> СОШ</w:t>
      </w:r>
      <w:r w:rsidRPr="00EC440F">
        <w:rPr>
          <w:rFonts w:ascii="Times New Roman" w:hAnsi="Times New Roman" w:cs="Times New Roman"/>
          <w:sz w:val="28"/>
          <w:szCs w:val="28"/>
        </w:rPr>
        <w:t xml:space="preserve"> (далее —  Учреждение) и не является отдельным юридическим лицом.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EC440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EC440F">
        <w:rPr>
          <w:rFonts w:ascii="Times New Roman" w:hAnsi="Times New Roman" w:cs="Times New Roman"/>
          <w:sz w:val="28"/>
          <w:szCs w:val="28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 w:rsidRPr="00EC440F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  <w:bookmarkEnd w:id="5"/>
    </w:p>
    <w:p w:rsidR="00D437A0" w:rsidRPr="00EC440F" w:rsidRDefault="00D437A0" w:rsidP="00D437A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"/>
      <w:r w:rsidRPr="00EC440F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  <w:bookmarkEnd w:id="6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EC440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D437A0" w:rsidRPr="00EC440F" w:rsidRDefault="00D437A0" w:rsidP="00D43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40F">
        <w:rPr>
          <w:rFonts w:ascii="Times New Roman" w:eastAsia="Calibri" w:hAnsi="Times New Roman" w:cs="Times New Roman"/>
          <w:sz w:val="28"/>
          <w:szCs w:val="28"/>
        </w:rPr>
        <w:t>создание условий для внедрения на</w:t>
      </w:r>
      <w:r w:rsidRPr="00EC440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C440F">
        <w:rPr>
          <w:rFonts w:ascii="Times New Roman" w:eastAsia="Calibri" w:hAnsi="Times New Roman" w:cs="Times New Roman"/>
          <w:sz w:val="28"/>
          <w:szCs w:val="28"/>
        </w:rPr>
        <w:t>уровнях начального общего, основного общего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 w:rsidRPr="00EC440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гуманитарного профилей, </w:t>
      </w:r>
    </w:p>
    <w:p w:rsidR="00D437A0" w:rsidRPr="00EC440F" w:rsidRDefault="00D437A0" w:rsidP="00D437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 и совершенствование методов обучения предметных областей </w:t>
      </w:r>
      <w:r w:rsidRPr="00EC440F">
        <w:rPr>
          <w:rFonts w:ascii="Times New Roman" w:hAnsi="Times New Roman" w:cs="Times New Roman"/>
          <w:sz w:val="28"/>
          <w:szCs w:val="28"/>
        </w:rPr>
        <w:t>«Технология», «Математ</w:t>
      </w:r>
      <w:r>
        <w:rPr>
          <w:rFonts w:ascii="Times New Roman" w:hAnsi="Times New Roman" w:cs="Times New Roman"/>
          <w:sz w:val="28"/>
          <w:szCs w:val="28"/>
        </w:rPr>
        <w:t xml:space="preserve">ика и информатика», «Физическая культура </w:t>
      </w:r>
      <w:r w:rsidRPr="00EC440F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Pr="00EC440F">
        <w:rPr>
          <w:rFonts w:ascii="Times New Roman" w:eastAsia="Calibri" w:hAnsi="Times New Roman" w:cs="Times New Roman"/>
          <w:sz w:val="28"/>
          <w:szCs w:val="28"/>
        </w:rPr>
        <w:t>«Математика и информатика», «Физическая культура и основы безопасности жизнедеятельности»</w:t>
      </w:r>
      <w:r w:rsidRPr="00EC440F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2.2.4. формирование социальной культуры, проектной деятельности, направленной не только на расширение познавательных интересов </w:t>
      </w:r>
      <w:r w:rsidRPr="00EC440F">
        <w:rPr>
          <w:rFonts w:ascii="Times New Roman" w:hAnsi="Times New Roman" w:cs="Times New Roman"/>
          <w:sz w:val="28"/>
          <w:szCs w:val="28"/>
        </w:rPr>
        <w:lastRenderedPageBreak/>
        <w:t>школьников, но и на стимулирование активности, инициативы и исследовательской деятельности обучающихся;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7"/>
      <w:r w:rsidRPr="00EC440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"/>
      <w:bookmarkEnd w:id="8"/>
      <w:r w:rsidRPr="00EC440F">
        <w:rPr>
          <w:rFonts w:ascii="Times New Roman" w:hAnsi="Times New Roman" w:cs="Times New Roman"/>
          <w:sz w:val="28"/>
          <w:szCs w:val="28"/>
        </w:rPr>
        <w:t>2.2.7. информационное сопровождение деятельности Центра, развитие медиаграмотности у обучающихся;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6"/>
      <w:bookmarkEnd w:id="9"/>
      <w:r w:rsidRPr="00EC440F">
        <w:rPr>
          <w:rFonts w:ascii="Times New Roman" w:hAnsi="Times New Roman" w:cs="Times New Roman"/>
          <w:sz w:val="28"/>
          <w:szCs w:val="28"/>
        </w:rPr>
        <w:t xml:space="preserve"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</w:t>
      </w:r>
      <w:r w:rsidR="00007DFD">
        <w:rPr>
          <w:rFonts w:ascii="Times New Roman" w:hAnsi="Times New Roman" w:cs="Times New Roman"/>
          <w:sz w:val="28"/>
          <w:szCs w:val="28"/>
        </w:rPr>
        <w:t xml:space="preserve">городского, областного, </w:t>
      </w:r>
      <w:r w:rsidRPr="00EC440F">
        <w:rPr>
          <w:rFonts w:ascii="Times New Roman" w:hAnsi="Times New Roman" w:cs="Times New Roman"/>
          <w:sz w:val="28"/>
          <w:szCs w:val="28"/>
        </w:rPr>
        <w:t>республиканского и всероссийского уровня;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EC440F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2.4. Центр сотрудничает с:</w:t>
      </w:r>
    </w:p>
    <w:bookmarkEnd w:id="12"/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D437A0" w:rsidRPr="00EC440F" w:rsidRDefault="00D437A0" w:rsidP="00D437A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"/>
      <w:r w:rsidRPr="00EC440F">
        <w:rPr>
          <w:rFonts w:ascii="Times New Roman" w:hAnsi="Times New Roman" w:cs="Times New Roman"/>
          <w:sz w:val="28"/>
          <w:szCs w:val="28"/>
        </w:rPr>
        <w:t>3. Порядок управления Центром</w:t>
      </w:r>
      <w:bookmarkEnd w:id="13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r w:rsidRPr="00EC440F">
        <w:rPr>
          <w:rFonts w:ascii="Times New Roman" w:hAnsi="Times New Roman" w:cs="Times New Roman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</w:t>
      </w:r>
      <w:r w:rsidR="00007DFD">
        <w:rPr>
          <w:rFonts w:ascii="Times New Roman" w:hAnsi="Times New Roman" w:cs="Times New Roman"/>
          <w:sz w:val="28"/>
          <w:szCs w:val="28"/>
        </w:rPr>
        <w:t xml:space="preserve"> организации по согласованию с д</w:t>
      </w:r>
      <w:r w:rsidRPr="00EC440F">
        <w:rPr>
          <w:rFonts w:ascii="Times New Roman" w:hAnsi="Times New Roman" w:cs="Times New Roman"/>
          <w:sz w:val="28"/>
          <w:szCs w:val="28"/>
        </w:rPr>
        <w:t>иректором Учреждения.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lastRenderedPageBreak/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 w:rsidRPr="00EC44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6" w:name="sub_321"/>
      <w:bookmarkEnd w:id="15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2"/>
      <w:bookmarkEnd w:id="16"/>
      <w:r w:rsidRPr="00EC440F"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4"/>
      <w:bookmarkEnd w:id="17"/>
      <w:r w:rsidRPr="00EC440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5"/>
      <w:bookmarkEnd w:id="18"/>
      <w:r w:rsidRPr="00EC440F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0" w:name="sub_326"/>
      <w:bookmarkEnd w:id="19"/>
      <w:r w:rsidRPr="00EC440F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D437A0" w:rsidRPr="00EC440F" w:rsidRDefault="00D437A0" w:rsidP="00D437A0">
      <w:pPr>
        <w:pStyle w:val="Default"/>
        <w:ind w:firstLine="709"/>
        <w:jc w:val="both"/>
        <w:rPr>
          <w:sz w:val="22"/>
          <w:szCs w:val="22"/>
        </w:rPr>
      </w:pPr>
      <w:r w:rsidRPr="00EC440F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</w:p>
    <w:p w:rsidR="00D437A0" w:rsidRPr="00476243" w:rsidRDefault="00D437A0" w:rsidP="00D437A0">
      <w:pPr>
        <w:jc w:val="center"/>
      </w:pPr>
    </w:p>
    <w:p w:rsidR="0049703E" w:rsidRDefault="0049703E"/>
    <w:sectPr w:rsidR="0049703E" w:rsidSect="00B73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437A0"/>
    <w:rsid w:val="00007DFD"/>
    <w:rsid w:val="0049703E"/>
    <w:rsid w:val="00D437A0"/>
    <w:rsid w:val="00E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4923A-4215-4CA3-A567-A95DAF46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A0"/>
  </w:style>
  <w:style w:type="paragraph" w:styleId="1">
    <w:name w:val="heading 1"/>
    <w:basedOn w:val="a"/>
    <w:next w:val="a0"/>
    <w:link w:val="10"/>
    <w:rsid w:val="00D437A0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D437A0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37A0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D437A0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4">
    <w:name w:val="No Spacing"/>
    <w:uiPriority w:val="1"/>
    <w:qFormat/>
    <w:rsid w:val="00D437A0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rsid w:val="00D437A0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437A0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D43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Валентина Жукова</cp:lastModifiedBy>
  <cp:revision>4</cp:revision>
  <dcterms:created xsi:type="dcterms:W3CDTF">2019-05-20T13:32:00Z</dcterms:created>
  <dcterms:modified xsi:type="dcterms:W3CDTF">2019-05-22T05:47:00Z</dcterms:modified>
</cp:coreProperties>
</file>