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EE" w:rsidRDefault="005959F2">
      <w:pPr>
        <w:pStyle w:val="a3"/>
        <w:spacing w:before="72"/>
        <w:ind w:left="6586"/>
        <w:jc w:val="lef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3D3EEE" w:rsidRDefault="005959F2">
      <w:pPr>
        <w:pStyle w:val="a3"/>
        <w:ind w:left="6588" w:right="513"/>
        <w:jc w:val="left"/>
      </w:pP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ВПР с мерами контроля</w:t>
      </w:r>
      <w:r>
        <w:rPr>
          <w:spacing w:val="-57"/>
        </w:rPr>
        <w:t xml:space="preserve"> </w:t>
      </w:r>
      <w:r>
        <w:t>по обеспечению</w:t>
      </w:r>
      <w:r>
        <w:rPr>
          <w:spacing w:val="1"/>
        </w:rPr>
        <w:t xml:space="preserve"> </w:t>
      </w:r>
      <w:r>
        <w:t>объективности данной</w:t>
      </w:r>
      <w:r>
        <w:rPr>
          <w:spacing w:val="1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процедуры</w:t>
      </w:r>
    </w:p>
    <w:p w:rsidR="003D3EEE" w:rsidRDefault="003D3EEE">
      <w:pPr>
        <w:pStyle w:val="a3"/>
        <w:ind w:left="0"/>
        <w:jc w:val="left"/>
        <w:rPr>
          <w:sz w:val="26"/>
        </w:rPr>
      </w:pPr>
    </w:p>
    <w:p w:rsidR="003D3EEE" w:rsidRDefault="003D3EEE">
      <w:pPr>
        <w:pStyle w:val="a3"/>
        <w:ind w:left="0"/>
        <w:jc w:val="left"/>
        <w:rPr>
          <w:sz w:val="22"/>
        </w:rPr>
      </w:pPr>
    </w:p>
    <w:p w:rsidR="003D3EEE" w:rsidRDefault="005959F2">
      <w:pPr>
        <w:pStyle w:val="a4"/>
        <w:ind w:left="2599" w:right="2619"/>
      </w:pPr>
      <w:r>
        <w:t>Инструкция общественного</w:t>
      </w:r>
      <w:r>
        <w:rPr>
          <w:spacing w:val="1"/>
        </w:rPr>
        <w:t xml:space="preserve"> </w:t>
      </w:r>
      <w:r>
        <w:t>наблюдателя за процедурой проведения</w:t>
      </w:r>
      <w:r>
        <w:rPr>
          <w:spacing w:val="-57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 работ</w:t>
      </w:r>
    </w:p>
    <w:p w:rsidR="003D3EEE" w:rsidRDefault="005959F2">
      <w:pPr>
        <w:pStyle w:val="a5"/>
        <w:numPr>
          <w:ilvl w:val="0"/>
          <w:numId w:val="1"/>
        </w:numPr>
        <w:tabs>
          <w:tab w:val="left" w:pos="1518"/>
        </w:tabs>
        <w:ind w:right="117" w:firstLine="708"/>
        <w:jc w:val="both"/>
        <w:rPr>
          <w:sz w:val="24"/>
        </w:rPr>
      </w:pPr>
      <w:proofErr w:type="gramStart"/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 за процедурой проведения всероссийских проверочных работ (далее – ВПР)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Тамбовской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районах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(городс</w:t>
      </w:r>
      <w:r>
        <w:rPr>
          <w:sz w:val="24"/>
        </w:rPr>
        <w:t>ких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округах),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Тамбовской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Тамбовской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организациях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службой по надзору в сфере образования и науки (далее –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координатор).</w:t>
      </w:r>
    </w:p>
    <w:p w:rsidR="003D3EEE" w:rsidRDefault="005959F2">
      <w:pPr>
        <w:pStyle w:val="a5"/>
        <w:numPr>
          <w:ilvl w:val="0"/>
          <w:numId w:val="1"/>
        </w:numPr>
        <w:tabs>
          <w:tab w:val="left" w:pos="1518"/>
        </w:tabs>
        <w:ind w:left="1517" w:hanging="709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3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ВПР</w:t>
      </w:r>
    </w:p>
    <w:p w:rsidR="003D3EEE" w:rsidRDefault="005959F2">
      <w:pPr>
        <w:pStyle w:val="a3"/>
      </w:pP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наблюдатель),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присутствовать: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7"/>
          <w:tab w:val="left" w:pos="1518"/>
        </w:tabs>
        <w:ind w:right="121" w:firstLine="708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ВПР</w:t>
      </w:r>
      <w:r>
        <w:rPr>
          <w:spacing w:val="16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эксперты);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</w:t>
      </w:r>
      <w:r>
        <w:rPr>
          <w:spacing w:val="60"/>
          <w:sz w:val="24"/>
        </w:rPr>
        <w:t xml:space="preserve"> </w:t>
      </w:r>
      <w:r>
        <w:rPr>
          <w:sz w:val="24"/>
        </w:rPr>
        <w:t>сбора  результатов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ВПР</w:t>
      </w:r>
    </w:p>
    <w:p w:rsidR="003D3EEE" w:rsidRDefault="005959F2">
      <w:pPr>
        <w:pStyle w:val="a3"/>
        <w:jc w:val="left"/>
      </w:pP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электронный протокол)</w:t>
      </w:r>
      <w:r>
        <w:rPr>
          <w:spacing w:val="-2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специалистом;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ind w:right="120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специалистом.</w:t>
      </w:r>
    </w:p>
    <w:p w:rsidR="003D3EEE" w:rsidRDefault="005959F2">
      <w:pPr>
        <w:pStyle w:val="a5"/>
        <w:numPr>
          <w:ilvl w:val="0"/>
          <w:numId w:val="1"/>
        </w:numPr>
        <w:tabs>
          <w:tab w:val="left" w:pos="1518"/>
        </w:tabs>
        <w:ind w:right="118" w:firstLine="708"/>
        <w:jc w:val="both"/>
        <w:rPr>
          <w:sz w:val="24"/>
        </w:rPr>
      </w:pP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наблюдателем.</w:t>
      </w:r>
    </w:p>
    <w:p w:rsidR="003D3EEE" w:rsidRDefault="005959F2">
      <w:pPr>
        <w:pStyle w:val="a5"/>
        <w:numPr>
          <w:ilvl w:val="0"/>
          <w:numId w:val="1"/>
        </w:numPr>
        <w:tabs>
          <w:tab w:val="left" w:pos="1518"/>
        </w:tabs>
        <w:spacing w:before="1"/>
        <w:ind w:right="118" w:firstLine="708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взаимодействует: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ind w:right="120" w:firstLine="708"/>
        <w:rPr>
          <w:sz w:val="24"/>
        </w:rPr>
      </w:pPr>
      <w:r>
        <w:rPr>
          <w:sz w:val="24"/>
        </w:rPr>
        <w:t>с лицом, ответственным за подготовку и проведение ВПР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координатор);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rPr>
          <w:sz w:val="24"/>
        </w:rPr>
      </w:pPr>
      <w:r>
        <w:rPr>
          <w:sz w:val="24"/>
        </w:rPr>
        <w:t xml:space="preserve">с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лицами,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привлекаемыми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проведению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ВПР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55"/>
          <w:sz w:val="24"/>
        </w:rPr>
        <w:t xml:space="preserve"> </w:t>
      </w:r>
      <w:r>
        <w:rPr>
          <w:sz w:val="24"/>
        </w:rPr>
        <w:t>кабинете</w:t>
      </w:r>
    </w:p>
    <w:p w:rsidR="003D3EEE" w:rsidRDefault="005959F2">
      <w:pPr>
        <w:pStyle w:val="a3"/>
      </w:pP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организатор);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78"/>
        </w:tabs>
        <w:ind w:right="117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</w:t>
      </w:r>
      <w:r>
        <w:rPr>
          <w:sz w:val="24"/>
        </w:rPr>
        <w:t>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 (далее – независимые наблюдатели) из числа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 образованием).</w:t>
      </w:r>
    </w:p>
    <w:p w:rsidR="003D3EEE" w:rsidRDefault="005959F2">
      <w:pPr>
        <w:pStyle w:val="a5"/>
        <w:numPr>
          <w:ilvl w:val="0"/>
          <w:numId w:val="1"/>
        </w:numPr>
        <w:tabs>
          <w:tab w:val="left" w:pos="1518"/>
        </w:tabs>
        <w:ind w:left="1517" w:hanging="709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rPr>
          <w:sz w:val="24"/>
        </w:rPr>
      </w:pPr>
      <w:r>
        <w:rPr>
          <w:sz w:val="24"/>
        </w:rPr>
        <w:t xml:space="preserve">пройти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инструктаж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вопросам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порядка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проведения     </w:t>
      </w:r>
      <w:r>
        <w:rPr>
          <w:spacing w:val="23"/>
          <w:sz w:val="24"/>
        </w:rPr>
        <w:t xml:space="preserve"> </w:t>
      </w:r>
      <w:r>
        <w:rPr>
          <w:sz w:val="24"/>
        </w:rPr>
        <w:t>ВПР</w:t>
      </w:r>
    </w:p>
    <w:p w:rsidR="003D3EEE" w:rsidRDefault="005959F2">
      <w:pPr>
        <w:pStyle w:val="a3"/>
      </w:pP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Порядок);</w:t>
      </w:r>
    </w:p>
    <w:p w:rsidR="003D3EEE" w:rsidRDefault="003D3EEE">
      <w:pPr>
        <w:sectPr w:rsidR="003D3EEE">
          <w:type w:val="continuous"/>
          <w:pgSz w:w="11900" w:h="16840"/>
          <w:pgMar w:top="1060" w:right="720" w:bottom="280" w:left="1600" w:header="720" w:footer="720" w:gutter="0"/>
          <w:cols w:space="720"/>
        </w:sectPr>
      </w:pPr>
    </w:p>
    <w:p w:rsidR="003D3EEE" w:rsidRDefault="005959F2">
      <w:pPr>
        <w:pStyle w:val="a5"/>
        <w:numPr>
          <w:ilvl w:val="1"/>
          <w:numId w:val="1"/>
        </w:numPr>
        <w:tabs>
          <w:tab w:val="left" w:pos="1517"/>
          <w:tab w:val="left" w:pos="1518"/>
        </w:tabs>
        <w:spacing w:before="68"/>
        <w:ind w:right="119" w:firstLine="708"/>
        <w:rPr>
          <w:sz w:val="24"/>
        </w:rPr>
      </w:pPr>
      <w:r>
        <w:rPr>
          <w:sz w:val="24"/>
        </w:rPr>
        <w:lastRenderedPageBreak/>
        <w:t>ознакомиться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ВПР.</w:t>
      </w:r>
    </w:p>
    <w:p w:rsidR="003D3EEE" w:rsidRDefault="005959F2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ind w:left="1517" w:hanging="709"/>
        <w:rPr>
          <w:sz w:val="24"/>
        </w:rPr>
      </w:pPr>
      <w:r>
        <w:rPr>
          <w:sz w:val="24"/>
        </w:rPr>
        <w:t>Общественному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sz w:val="24"/>
        </w:rPr>
        <w:t>нарушать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:rsidR="003D3EEE" w:rsidRDefault="005959F2" w:rsidP="005959F2">
      <w:pPr>
        <w:pStyle w:val="a5"/>
        <w:numPr>
          <w:ilvl w:val="1"/>
          <w:numId w:val="1"/>
        </w:numPr>
        <w:tabs>
          <w:tab w:val="left" w:pos="1517"/>
          <w:tab w:val="left" w:pos="1518"/>
        </w:tabs>
        <w:jc w:val="left"/>
      </w:pPr>
      <w:r>
        <w:rPr>
          <w:sz w:val="24"/>
        </w:rPr>
        <w:t>оказывать</w:t>
      </w:r>
      <w:r w:rsidRPr="005959F2">
        <w:rPr>
          <w:spacing w:val="13"/>
          <w:sz w:val="24"/>
        </w:rPr>
        <w:t xml:space="preserve"> </w:t>
      </w:r>
      <w:r>
        <w:rPr>
          <w:sz w:val="24"/>
        </w:rPr>
        <w:t>содействие</w:t>
      </w:r>
      <w:r w:rsidRPr="005959F2">
        <w:rPr>
          <w:spacing w:val="11"/>
          <w:sz w:val="24"/>
        </w:rPr>
        <w:t xml:space="preserve"> </w:t>
      </w:r>
      <w:r>
        <w:rPr>
          <w:sz w:val="24"/>
        </w:rPr>
        <w:t>и</w:t>
      </w:r>
      <w:r w:rsidRPr="005959F2">
        <w:rPr>
          <w:spacing w:val="13"/>
          <w:sz w:val="24"/>
        </w:rPr>
        <w:t xml:space="preserve"> </w:t>
      </w:r>
      <w:r>
        <w:rPr>
          <w:sz w:val="24"/>
        </w:rPr>
        <w:t>отвлекать</w:t>
      </w:r>
      <w:r w:rsidRPr="005959F2">
        <w:rPr>
          <w:spacing w:val="14"/>
          <w:sz w:val="24"/>
        </w:rPr>
        <w:t xml:space="preserve"> </w:t>
      </w:r>
      <w:r>
        <w:rPr>
          <w:sz w:val="24"/>
        </w:rPr>
        <w:t>участников</w:t>
      </w:r>
      <w:r w:rsidRPr="005959F2">
        <w:rPr>
          <w:spacing w:val="11"/>
          <w:sz w:val="24"/>
        </w:rPr>
        <w:t xml:space="preserve"> </w:t>
      </w:r>
      <w:r>
        <w:rPr>
          <w:sz w:val="24"/>
        </w:rPr>
        <w:t>при</w:t>
      </w:r>
      <w:r w:rsidRPr="005959F2">
        <w:rPr>
          <w:spacing w:val="13"/>
          <w:sz w:val="24"/>
        </w:rPr>
        <w:t xml:space="preserve"> </w:t>
      </w:r>
      <w:r>
        <w:rPr>
          <w:sz w:val="24"/>
        </w:rPr>
        <w:t>выполнении</w:t>
      </w:r>
      <w:r w:rsidRPr="005959F2">
        <w:rPr>
          <w:spacing w:val="14"/>
          <w:sz w:val="24"/>
        </w:rPr>
        <w:t xml:space="preserve"> </w:t>
      </w:r>
      <w:r>
        <w:rPr>
          <w:sz w:val="24"/>
        </w:rPr>
        <w:t>ими</w:t>
      </w:r>
      <w:r w:rsidRPr="005959F2">
        <w:rPr>
          <w:spacing w:val="13"/>
          <w:sz w:val="24"/>
        </w:rPr>
        <w:t xml:space="preserve"> </w:t>
      </w:r>
      <w:r>
        <w:rPr>
          <w:sz w:val="24"/>
        </w:rPr>
        <w:t xml:space="preserve">заданий </w:t>
      </w:r>
      <w:r>
        <w:t>ВПР;</w:t>
      </w:r>
    </w:p>
    <w:p w:rsidR="003D3EEE" w:rsidRDefault="005959F2" w:rsidP="005959F2">
      <w:pPr>
        <w:pStyle w:val="a5"/>
        <w:numPr>
          <w:ilvl w:val="1"/>
          <w:numId w:val="1"/>
        </w:numPr>
        <w:tabs>
          <w:tab w:val="left" w:pos="1517"/>
          <w:tab w:val="left" w:pos="1518"/>
        </w:tabs>
      </w:pPr>
      <w:r>
        <w:rPr>
          <w:sz w:val="24"/>
        </w:rPr>
        <w:t>использовать</w:t>
      </w:r>
      <w:r w:rsidRPr="005959F2">
        <w:rPr>
          <w:spacing w:val="55"/>
          <w:sz w:val="24"/>
        </w:rPr>
        <w:t xml:space="preserve"> </w:t>
      </w:r>
      <w:r>
        <w:rPr>
          <w:sz w:val="24"/>
        </w:rPr>
        <w:t>средства</w:t>
      </w:r>
      <w:r w:rsidRPr="005959F2">
        <w:rPr>
          <w:spacing w:val="57"/>
          <w:sz w:val="24"/>
        </w:rPr>
        <w:t xml:space="preserve"> </w:t>
      </w:r>
      <w:r>
        <w:rPr>
          <w:sz w:val="24"/>
        </w:rPr>
        <w:t>мобильной</w:t>
      </w:r>
      <w:r w:rsidRPr="005959F2">
        <w:rPr>
          <w:spacing w:val="55"/>
          <w:sz w:val="24"/>
        </w:rPr>
        <w:t xml:space="preserve"> </w:t>
      </w:r>
      <w:r>
        <w:rPr>
          <w:sz w:val="24"/>
        </w:rPr>
        <w:t>связи,</w:t>
      </w:r>
      <w:r w:rsidRPr="005959F2">
        <w:rPr>
          <w:spacing w:val="53"/>
          <w:sz w:val="24"/>
        </w:rPr>
        <w:t xml:space="preserve"> </w:t>
      </w:r>
      <w:r>
        <w:rPr>
          <w:sz w:val="24"/>
        </w:rPr>
        <w:t>фото-</w:t>
      </w:r>
      <w:r w:rsidRPr="005959F2">
        <w:rPr>
          <w:spacing w:val="54"/>
          <w:sz w:val="24"/>
        </w:rPr>
        <w:t xml:space="preserve"> </w:t>
      </w:r>
      <w:r>
        <w:rPr>
          <w:sz w:val="24"/>
        </w:rPr>
        <w:t>и</w:t>
      </w:r>
      <w:r w:rsidRPr="005959F2">
        <w:rPr>
          <w:spacing w:val="56"/>
          <w:sz w:val="24"/>
        </w:rPr>
        <w:t xml:space="preserve"> </w:t>
      </w:r>
      <w:r>
        <w:rPr>
          <w:sz w:val="24"/>
        </w:rPr>
        <w:t>видеоаппарату</w:t>
      </w:r>
      <w:r>
        <w:rPr>
          <w:sz w:val="24"/>
        </w:rPr>
        <w:t>ру,</w:t>
      </w:r>
      <w:r w:rsidRPr="005959F2">
        <w:rPr>
          <w:spacing w:val="54"/>
          <w:sz w:val="24"/>
        </w:rPr>
        <w:t xml:space="preserve"> </w:t>
      </w:r>
      <w:r>
        <w:rPr>
          <w:sz w:val="24"/>
        </w:rPr>
        <w:t>в</w:t>
      </w:r>
      <w:r w:rsidRPr="005959F2">
        <w:rPr>
          <w:spacing w:val="55"/>
          <w:sz w:val="24"/>
        </w:rPr>
        <w:t xml:space="preserve"> </w:t>
      </w:r>
      <w:r>
        <w:rPr>
          <w:sz w:val="24"/>
        </w:rPr>
        <w:t xml:space="preserve">том </w:t>
      </w:r>
      <w:r>
        <w:t>числе</w:t>
      </w:r>
      <w:r w:rsidRPr="005959F2">
        <w:rPr>
          <w:spacing w:val="-3"/>
        </w:rPr>
        <w:t xml:space="preserve"> </w:t>
      </w:r>
      <w:r>
        <w:t>портативные</w:t>
      </w:r>
      <w:r w:rsidRPr="005959F2">
        <w:rPr>
          <w:spacing w:val="-3"/>
        </w:rPr>
        <w:t xml:space="preserve"> </w:t>
      </w:r>
      <w:r>
        <w:t>и карманные</w:t>
      </w:r>
      <w:r w:rsidRPr="005959F2">
        <w:rPr>
          <w:spacing w:val="-3"/>
        </w:rPr>
        <w:t xml:space="preserve"> </w:t>
      </w:r>
      <w:r>
        <w:t>компьютеры;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ind w:right="120" w:firstLine="708"/>
        <w:rPr>
          <w:sz w:val="24"/>
        </w:rPr>
      </w:pPr>
      <w:r>
        <w:rPr>
          <w:sz w:val="24"/>
        </w:rPr>
        <w:t>покидать кабинет и заниматься посторонними делами во время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ВПР: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компьютере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</w:p>
    <w:p w:rsidR="003D3EEE" w:rsidRDefault="005959F2">
      <w:pPr>
        <w:pStyle w:val="a3"/>
        <w:ind w:right="119" w:firstLine="708"/>
      </w:pPr>
      <w:r>
        <w:t>При</w:t>
      </w:r>
      <w:r>
        <w:rPr>
          <w:spacing w:val="1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удаляется</w:t>
      </w:r>
      <w:r>
        <w:rPr>
          <w:spacing w:val="-1"/>
        </w:rPr>
        <w:t xml:space="preserve"> </w:t>
      </w:r>
      <w:r>
        <w:t>координатором</w:t>
      </w:r>
      <w:r>
        <w:rPr>
          <w:spacing w:val="-2"/>
        </w:rPr>
        <w:t xml:space="preserve"> </w:t>
      </w:r>
      <w:r>
        <w:t>из кабинета,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 исполняет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обязанности.</w:t>
      </w:r>
    </w:p>
    <w:p w:rsidR="003D3EEE" w:rsidRDefault="005959F2">
      <w:pPr>
        <w:pStyle w:val="a5"/>
        <w:numPr>
          <w:ilvl w:val="0"/>
          <w:numId w:val="1"/>
        </w:numPr>
        <w:tabs>
          <w:tab w:val="left" w:pos="1518"/>
        </w:tabs>
        <w:ind w:left="1517" w:hanging="709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20"/>
        </w:tabs>
        <w:spacing w:before="2" w:line="237" w:lineRule="auto"/>
        <w:ind w:right="122" w:firstLine="708"/>
        <w:rPr>
          <w:sz w:val="24"/>
        </w:rPr>
      </w:pPr>
      <w:r>
        <w:rPr>
          <w:sz w:val="24"/>
        </w:rPr>
        <w:t>прибыть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позднее, чем</w:t>
      </w:r>
      <w:r>
        <w:rPr>
          <w:spacing w:val="1"/>
          <w:sz w:val="24"/>
        </w:rPr>
        <w:t xml:space="preserve"> </w:t>
      </w:r>
      <w:r>
        <w:rPr>
          <w:sz w:val="24"/>
        </w:rPr>
        <w:t>за 30 минут</w:t>
      </w:r>
      <w:r>
        <w:rPr>
          <w:spacing w:val="60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ВПР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 там</w:t>
      </w:r>
      <w:r>
        <w:rPr>
          <w:spacing w:val="-3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spacing w:before="1"/>
        <w:ind w:right="120" w:firstLine="712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входе</w:t>
      </w:r>
      <w:proofErr w:type="gramEnd"/>
      <w:r>
        <w:rPr>
          <w:sz w:val="24"/>
        </w:rPr>
        <w:t xml:space="preserve"> в пункт проведения ВПР предъявить паспорт координатору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1"/>
          <w:sz w:val="24"/>
        </w:rPr>
        <w:t xml:space="preserve"> </w:t>
      </w:r>
      <w:r>
        <w:rPr>
          <w:sz w:val="24"/>
        </w:rPr>
        <w:t>лицу;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ind w:hanging="704"/>
        <w:rPr>
          <w:sz w:val="24"/>
        </w:rPr>
      </w:pPr>
      <w:r>
        <w:rPr>
          <w:sz w:val="24"/>
        </w:rPr>
        <w:t>зарегистрироваться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координатора;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ind w:right="118" w:firstLine="712"/>
        <w:rPr>
          <w:sz w:val="24"/>
        </w:rPr>
      </w:pPr>
      <w:r>
        <w:rPr>
          <w:sz w:val="24"/>
        </w:rPr>
        <w:t>получить информацию о распределении по кабинетам, акт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наблюдения);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ind w:right="119" w:firstLine="712"/>
        <w:rPr>
          <w:sz w:val="24"/>
        </w:rPr>
      </w:pP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27"/>
          <w:sz w:val="24"/>
        </w:rPr>
        <w:t xml:space="preserve"> </w:t>
      </w:r>
      <w:r>
        <w:rPr>
          <w:sz w:val="24"/>
        </w:rPr>
        <w:t>чем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20</w:t>
      </w:r>
      <w:r>
        <w:rPr>
          <w:spacing w:val="27"/>
          <w:sz w:val="24"/>
        </w:rPr>
        <w:t xml:space="preserve"> </w:t>
      </w:r>
      <w:r>
        <w:rPr>
          <w:sz w:val="24"/>
        </w:rPr>
        <w:t>минут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6"/>
          <w:sz w:val="24"/>
        </w:rPr>
        <w:t xml:space="preserve"> </w:t>
      </w:r>
      <w:r>
        <w:rPr>
          <w:sz w:val="24"/>
        </w:rPr>
        <w:t>ВПР</w:t>
      </w:r>
      <w:r>
        <w:rPr>
          <w:spacing w:val="28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ВПР.</w:t>
      </w:r>
    </w:p>
    <w:p w:rsidR="003D3EEE" w:rsidRDefault="005959F2">
      <w:pPr>
        <w:pStyle w:val="a3"/>
        <w:ind w:left="814"/>
        <w:jc w:val="left"/>
      </w:pP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подготовлены:</w:t>
      </w:r>
    </w:p>
    <w:p w:rsidR="003D3EEE" w:rsidRDefault="005959F2">
      <w:pPr>
        <w:pStyle w:val="a3"/>
        <w:ind w:left="814" w:right="1984"/>
        <w:jc w:val="left"/>
      </w:pPr>
      <w:r>
        <w:t>функционирующие часы, находящиеся в поле зрения участников;</w:t>
      </w:r>
      <w:r>
        <w:rPr>
          <w:spacing w:val="-57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 участников;</w:t>
      </w:r>
    </w:p>
    <w:p w:rsidR="003D3EEE" w:rsidRDefault="005959F2">
      <w:pPr>
        <w:pStyle w:val="a3"/>
        <w:ind w:left="814" w:right="2029"/>
        <w:jc w:val="left"/>
      </w:pPr>
      <w:r>
        <w:t>ножницы для вскрытия доставочного пакета с материалами ВПР;</w:t>
      </w:r>
      <w:r>
        <w:rPr>
          <w:spacing w:val="-57"/>
        </w:rPr>
        <w:t xml:space="preserve"> </w:t>
      </w:r>
      <w:r>
        <w:t>скотч</w:t>
      </w:r>
      <w:r>
        <w:rPr>
          <w:spacing w:val="-2"/>
        </w:rPr>
        <w:t xml:space="preserve"> </w:t>
      </w:r>
      <w:r>
        <w:t>для упаковки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ВПР.</w:t>
      </w:r>
    </w:p>
    <w:p w:rsidR="003D3EEE" w:rsidRDefault="005959F2">
      <w:pPr>
        <w:pStyle w:val="a3"/>
        <w:ind w:left="814"/>
        <w:jc w:val="left"/>
      </w:pPr>
      <w:r>
        <w:t>В</w:t>
      </w:r>
      <w:r>
        <w:rPr>
          <w:spacing w:val="-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быть:</w:t>
      </w:r>
    </w:p>
    <w:p w:rsidR="003D3EEE" w:rsidRDefault="005959F2">
      <w:pPr>
        <w:pStyle w:val="a3"/>
        <w:ind w:right="120" w:firstLine="712"/>
      </w:pPr>
      <w:r>
        <w:t>закрыты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справочно-познавательной</w:t>
      </w:r>
      <w:r>
        <w:rPr>
          <w:spacing w:val="1"/>
        </w:rPr>
        <w:t xml:space="preserve"> </w:t>
      </w:r>
      <w:r>
        <w:t>информацией по соответствующему предмет</w:t>
      </w:r>
      <w:r>
        <w:t>у</w:t>
      </w:r>
      <w:r>
        <w:rPr>
          <w:spacing w:val="2"/>
        </w:rPr>
        <w:t xml:space="preserve"> </w:t>
      </w:r>
      <w:r>
        <w:t>ВПР;</w:t>
      </w:r>
    </w:p>
    <w:p w:rsidR="003D3EEE" w:rsidRDefault="005959F2">
      <w:pPr>
        <w:pStyle w:val="a3"/>
        <w:spacing w:before="1"/>
        <w:ind w:left="814"/>
      </w:pPr>
      <w:r>
        <w:t>подготовлены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участников.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20"/>
        </w:tabs>
        <w:ind w:right="120" w:firstLine="708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доставочный пакет)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15 минут 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ВПР.</w:t>
      </w:r>
    </w:p>
    <w:p w:rsidR="003D3EEE" w:rsidRDefault="005959F2">
      <w:pPr>
        <w:pStyle w:val="a3"/>
        <w:ind w:left="814"/>
      </w:pPr>
      <w:r>
        <w:t>Доставочный</w:t>
      </w:r>
      <w:r>
        <w:rPr>
          <w:spacing w:val="-2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содержать:</w:t>
      </w:r>
    </w:p>
    <w:p w:rsidR="003D3EEE" w:rsidRDefault="005959F2">
      <w:pPr>
        <w:pStyle w:val="a3"/>
        <w:ind w:right="121" w:firstLine="712"/>
      </w:pPr>
      <w:r>
        <w:t>индивидуальные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идентификатором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ИК),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 бланки заданий с полями ответов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задания) по количеству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кабинете,</w:t>
      </w:r>
      <w:r>
        <w:rPr>
          <w:spacing w:val="-3"/>
        </w:rPr>
        <w:t xml:space="preserve"> </w:t>
      </w:r>
      <w:r>
        <w:t>вложенные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файл;</w:t>
      </w:r>
    </w:p>
    <w:p w:rsidR="003D3EEE" w:rsidRDefault="005959F2">
      <w:pPr>
        <w:pStyle w:val="a3"/>
        <w:ind w:left="814"/>
      </w:pPr>
      <w:r>
        <w:t>протокол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протокол);</w:t>
      </w:r>
    </w:p>
    <w:p w:rsidR="003D3EEE" w:rsidRDefault="005959F2">
      <w:pPr>
        <w:pStyle w:val="a3"/>
        <w:ind w:left="814" w:right="875"/>
      </w:pPr>
      <w:r>
        <w:t>комплект листов с кодами участников по количеству участников в кабинете;</w:t>
      </w:r>
      <w:r>
        <w:rPr>
          <w:spacing w:val="-57"/>
        </w:rPr>
        <w:t xml:space="preserve"> </w:t>
      </w:r>
      <w:r>
        <w:t>черновики из</w:t>
      </w:r>
      <w:r>
        <w:rPr>
          <w:spacing w:val="1"/>
        </w:rPr>
        <w:t xml:space="preserve"> </w:t>
      </w:r>
      <w:r>
        <w:t>расчёта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листов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 участника;</w:t>
      </w:r>
    </w:p>
    <w:p w:rsidR="003D3EEE" w:rsidRDefault="005959F2">
      <w:pPr>
        <w:pStyle w:val="a3"/>
        <w:ind w:right="118" w:firstLine="712"/>
      </w:pPr>
      <w:r>
        <w:t>два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доставочных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ВПР</w:t>
      </w:r>
      <w:r>
        <w:rPr>
          <w:spacing w:val="13"/>
        </w:rPr>
        <w:t xml:space="preserve"> </w:t>
      </w:r>
      <w:r>
        <w:t>упаковываются</w:t>
      </w:r>
      <w:r>
        <w:rPr>
          <w:spacing w:val="12"/>
        </w:rPr>
        <w:t xml:space="preserve"> </w:t>
      </w:r>
      <w:r>
        <w:t>файлы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proofErr w:type="gramStart"/>
      <w:r>
        <w:t>использованными</w:t>
      </w:r>
      <w:proofErr w:type="gramEnd"/>
      <w:r>
        <w:rPr>
          <w:spacing w:val="13"/>
        </w:rPr>
        <w:t xml:space="preserve"> </w:t>
      </w:r>
      <w:r>
        <w:t>ИК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заполненный</w:t>
      </w:r>
      <w:r>
        <w:rPr>
          <w:spacing w:val="13"/>
        </w:rPr>
        <w:t xml:space="preserve"> </w:t>
      </w:r>
      <w:r>
        <w:t>протокол,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ВДП</w:t>
      </w:r>
      <w:r>
        <w:rPr>
          <w:spacing w:val="-1"/>
        </w:rPr>
        <w:t xml:space="preserve"> </w:t>
      </w:r>
      <w:r>
        <w:t>– файлы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неиспользованными</w:t>
      </w:r>
      <w:r>
        <w:rPr>
          <w:spacing w:val="-2"/>
        </w:rPr>
        <w:t xml:space="preserve"> </w:t>
      </w:r>
      <w:r>
        <w:t>ИК и</w:t>
      </w:r>
      <w:r>
        <w:rPr>
          <w:spacing w:val="1"/>
        </w:rPr>
        <w:t xml:space="preserve"> </w:t>
      </w:r>
      <w:r>
        <w:t>черновики.</w:t>
      </w:r>
    </w:p>
    <w:p w:rsidR="003D3EEE" w:rsidRDefault="005959F2">
      <w:pPr>
        <w:pStyle w:val="a5"/>
        <w:numPr>
          <w:ilvl w:val="0"/>
          <w:numId w:val="1"/>
        </w:numPr>
        <w:tabs>
          <w:tab w:val="left" w:pos="1518"/>
        </w:tabs>
        <w:ind w:left="1517" w:hanging="709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наблюдатель: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rPr>
          <w:sz w:val="24"/>
        </w:rPr>
      </w:pPr>
      <w:r>
        <w:rPr>
          <w:sz w:val="24"/>
        </w:rPr>
        <w:t>следит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организаторами;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ind w:right="122" w:firstLine="712"/>
        <w:rPr>
          <w:sz w:val="24"/>
        </w:rPr>
      </w:pPr>
      <w:r>
        <w:rPr>
          <w:sz w:val="24"/>
        </w:rPr>
        <w:t>в случае выявления нарушений Порядка общественный наблюдатель 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привлекая внимания участников;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ind w:right="117" w:firstLine="71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ВДП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упакованными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специальн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32"/>
          <w:sz w:val="24"/>
        </w:rPr>
        <w:t xml:space="preserve"> </w:t>
      </w:r>
      <w:r>
        <w:rPr>
          <w:sz w:val="24"/>
        </w:rPr>
        <w:t>поле</w:t>
      </w:r>
    </w:p>
    <w:p w:rsidR="003D3EEE" w:rsidRDefault="003D3EEE">
      <w:pPr>
        <w:jc w:val="both"/>
        <w:rPr>
          <w:sz w:val="24"/>
        </w:rPr>
        <w:sectPr w:rsidR="003D3EEE">
          <w:pgSz w:w="11900" w:h="16840"/>
          <w:pgMar w:top="1100" w:right="720" w:bottom="280" w:left="1600" w:header="720" w:footer="720" w:gutter="0"/>
          <w:cols w:space="720"/>
        </w:sectPr>
      </w:pPr>
    </w:p>
    <w:p w:rsidR="003D3EEE" w:rsidRDefault="005959F2">
      <w:pPr>
        <w:pStyle w:val="a3"/>
        <w:spacing w:before="68"/>
        <w:ind w:right="119"/>
      </w:pPr>
      <w:r>
        <w:lastRenderedPageBreak/>
        <w:t>проставляет отметку об отсутствии нарушений и ставит свою подпись (приложение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Порядку).</w:t>
      </w:r>
    </w:p>
    <w:p w:rsidR="003D3EEE" w:rsidRDefault="005959F2">
      <w:pPr>
        <w:pStyle w:val="a3"/>
        <w:ind w:right="117" w:firstLine="712"/>
      </w:pPr>
      <w:r>
        <w:t>Общественным</w:t>
      </w:r>
      <w:r>
        <w:rPr>
          <w:spacing w:val="1"/>
        </w:rPr>
        <w:t xml:space="preserve"> </w:t>
      </w:r>
      <w:r>
        <w:t>наблюдателем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Приказу),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устранено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ВПР:</w:t>
      </w:r>
    </w:p>
    <w:p w:rsidR="003D3EEE" w:rsidRDefault="005959F2">
      <w:pPr>
        <w:pStyle w:val="a3"/>
        <w:ind w:right="122" w:firstLine="712"/>
      </w:pPr>
      <w:r>
        <w:t>наличие/использование мобильных телефонов или иных сре</w:t>
      </w:r>
      <w:proofErr w:type="gramStart"/>
      <w:r>
        <w:t>дств св</w:t>
      </w:r>
      <w:proofErr w:type="gramEnd"/>
      <w:r>
        <w:t>язи, справочной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В</w:t>
      </w:r>
      <w:r>
        <w:t>ПР;</w:t>
      </w:r>
    </w:p>
    <w:p w:rsidR="003D3EEE" w:rsidRDefault="005959F2">
      <w:pPr>
        <w:pStyle w:val="a3"/>
        <w:ind w:right="121" w:firstLine="712"/>
      </w:pPr>
      <w:r>
        <w:t>ранее/менее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 и участников вскрытие организатором доставочного пакета в кабинете без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его целостности;</w:t>
      </w:r>
    </w:p>
    <w:p w:rsidR="003D3EEE" w:rsidRDefault="005959F2">
      <w:pPr>
        <w:pStyle w:val="a3"/>
        <w:ind w:left="814"/>
      </w:pPr>
      <w:r>
        <w:t>оказание</w:t>
      </w:r>
      <w:r>
        <w:rPr>
          <w:spacing w:val="-4"/>
        </w:rPr>
        <w:t xml:space="preserve"> </w:t>
      </w:r>
      <w:r>
        <w:t>содействия</w:t>
      </w:r>
      <w:r>
        <w:rPr>
          <w:spacing w:val="-2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организаторами;</w:t>
      </w:r>
    </w:p>
    <w:p w:rsidR="003D3EEE" w:rsidRDefault="005959F2">
      <w:pPr>
        <w:pStyle w:val="a3"/>
        <w:ind w:right="123" w:firstLine="712"/>
      </w:pPr>
      <w:r>
        <w:t>продолжение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6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ВПР;</w:t>
      </w:r>
    </w:p>
    <w:p w:rsidR="003D3EEE" w:rsidRDefault="005959F2">
      <w:pPr>
        <w:pStyle w:val="a3"/>
        <w:spacing w:line="275" w:lineRule="exact"/>
        <w:ind w:left="814"/>
      </w:pPr>
      <w:r>
        <w:t>свободное</w:t>
      </w:r>
      <w:r>
        <w:rPr>
          <w:spacing w:val="-3"/>
        </w:rPr>
        <w:t xml:space="preserve"> </w:t>
      </w:r>
      <w:r>
        <w:t>перемещение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кабинету</w:t>
      </w:r>
      <w:r>
        <w:rPr>
          <w:spacing w:val="-2"/>
        </w:rPr>
        <w:t xml:space="preserve"> </w:t>
      </w:r>
      <w:r>
        <w:t>участниками;</w:t>
      </w:r>
    </w:p>
    <w:p w:rsidR="003D3EEE" w:rsidRDefault="005959F2">
      <w:pPr>
        <w:pStyle w:val="a3"/>
        <w:spacing w:line="275" w:lineRule="exact"/>
        <w:ind w:left="835"/>
      </w:pPr>
      <w:r>
        <w:t>отсутствие</w:t>
      </w:r>
      <w:r>
        <w:rPr>
          <w:spacing w:val="-3"/>
        </w:rPr>
        <w:t xml:space="preserve"> </w:t>
      </w:r>
      <w:r>
        <w:t>фиксации организатором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-3"/>
        </w:rPr>
        <w:t xml:space="preserve"> </w:t>
      </w:r>
      <w:r>
        <w:t>времени начала</w:t>
      </w:r>
      <w:r>
        <w:rPr>
          <w:spacing w:val="-2"/>
        </w:rPr>
        <w:t xml:space="preserve"> </w:t>
      </w:r>
      <w:r>
        <w:t>и окончания</w:t>
      </w:r>
      <w:r>
        <w:rPr>
          <w:spacing w:val="-1"/>
        </w:rPr>
        <w:t xml:space="preserve"> </w:t>
      </w:r>
      <w:r>
        <w:t>ВПР;</w:t>
      </w:r>
    </w:p>
    <w:p w:rsidR="003D3EEE" w:rsidRDefault="005959F2">
      <w:pPr>
        <w:pStyle w:val="a3"/>
        <w:ind w:right="120" w:firstLine="712"/>
      </w:pPr>
      <w:r>
        <w:t>Если нарушение</w:t>
      </w:r>
      <w:r>
        <w:t xml:space="preserve"> оперативно устранено, и факт его наличия не может повлиять на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Приказу),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сопроводительном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ВДП</w:t>
      </w:r>
      <w:r>
        <w:rPr>
          <w:spacing w:val="1"/>
        </w:rPr>
        <w:t xml:space="preserve"> </w:t>
      </w:r>
      <w:r>
        <w:t>(приложение № 4 к настоящему Порядку) общественным наблюдателем ставится отметка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проведения ВПР.</w:t>
      </w:r>
    </w:p>
    <w:p w:rsidR="003D3EEE" w:rsidRDefault="005959F2">
      <w:pPr>
        <w:pStyle w:val="a3"/>
        <w:ind w:left="809"/>
      </w:pPr>
      <w:r>
        <w:t>Нарушения,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ВПР:</w:t>
      </w:r>
    </w:p>
    <w:p w:rsidR="003D3EEE" w:rsidRDefault="005959F2">
      <w:pPr>
        <w:pStyle w:val="a3"/>
        <w:ind w:right="118" w:firstLine="712"/>
      </w:pPr>
      <w:r>
        <w:t>менее чем за 15 минут до начала ВПР в присутствии общественного набл</w:t>
      </w:r>
      <w:r>
        <w:t>юдателя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координатора</w:t>
      </w:r>
      <w:r>
        <w:rPr>
          <w:spacing w:val="1"/>
        </w:rPr>
        <w:t xml:space="preserve"> </w:t>
      </w:r>
      <w:r>
        <w:t>доставочного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его целостности;</w:t>
      </w:r>
    </w:p>
    <w:p w:rsidR="003D3EEE" w:rsidRDefault="005959F2">
      <w:pPr>
        <w:pStyle w:val="a3"/>
        <w:ind w:right="122" w:firstLine="712"/>
      </w:pPr>
      <w:r>
        <w:t>менее чем за 20 минут обеспечен вход общественного наблюдателя в кабинет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отведенного</w:t>
      </w:r>
      <w:r>
        <w:rPr>
          <w:spacing w:val="-3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рабочего 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кабинете;</w:t>
      </w:r>
    </w:p>
    <w:p w:rsidR="003D3EEE" w:rsidRDefault="005959F2">
      <w:pPr>
        <w:pStyle w:val="a3"/>
        <w:ind w:left="814"/>
      </w:pPr>
      <w:r>
        <w:t>неготовность кабинета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 минут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ВПР;</w:t>
      </w:r>
    </w:p>
    <w:p w:rsidR="003D3EEE" w:rsidRDefault="005959F2">
      <w:pPr>
        <w:pStyle w:val="a3"/>
        <w:ind w:left="814" w:right="121"/>
      </w:pPr>
      <w:r>
        <w:t>не сделано объявление участникам, что до окончания работы осталось 5 минут;</w:t>
      </w:r>
      <w:r>
        <w:rPr>
          <w:spacing w:val="1"/>
        </w:rPr>
        <w:t xml:space="preserve"> </w:t>
      </w:r>
      <w:r>
        <w:t>занятость</w:t>
      </w:r>
      <w:r>
        <w:rPr>
          <w:spacing w:val="34"/>
        </w:rPr>
        <w:t xml:space="preserve"> </w:t>
      </w:r>
      <w:r>
        <w:t>организатора</w:t>
      </w:r>
      <w:r>
        <w:rPr>
          <w:spacing w:val="30"/>
        </w:rPr>
        <w:t xml:space="preserve"> </w:t>
      </w:r>
      <w:r>
        <w:t>посторонними</w:t>
      </w:r>
      <w:r>
        <w:rPr>
          <w:spacing w:val="35"/>
        </w:rPr>
        <w:t xml:space="preserve"> </w:t>
      </w:r>
      <w:r>
        <w:t>делами</w:t>
      </w:r>
      <w:r>
        <w:rPr>
          <w:spacing w:val="35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ВПР:</w:t>
      </w:r>
      <w:r>
        <w:rPr>
          <w:spacing w:val="33"/>
        </w:rPr>
        <w:t xml:space="preserve"> </w:t>
      </w:r>
      <w:r>
        <w:t>чтение,</w:t>
      </w:r>
    </w:p>
    <w:p w:rsidR="003D3EEE" w:rsidRDefault="005959F2">
      <w:pPr>
        <w:pStyle w:val="a3"/>
        <w:ind w:left="814" w:right="5751" w:hanging="713"/>
      </w:pPr>
      <w:r>
        <w:t xml:space="preserve">работа на </w:t>
      </w:r>
      <w:proofErr w:type="gramStart"/>
      <w:r>
        <w:t>компьютере</w:t>
      </w:r>
      <w:proofErr w:type="gramEnd"/>
      <w:r>
        <w:t xml:space="preserve"> и т.п.;</w:t>
      </w:r>
      <w:r>
        <w:rPr>
          <w:spacing w:val="1"/>
        </w:rPr>
        <w:t xml:space="preserve"> </w:t>
      </w:r>
      <w:r>
        <w:t>неправильная</w:t>
      </w:r>
      <w:r>
        <w:rPr>
          <w:spacing w:val="-7"/>
        </w:rPr>
        <w:t xml:space="preserve"> </w:t>
      </w:r>
      <w:r>
        <w:t>упаковка</w:t>
      </w:r>
      <w:r>
        <w:rPr>
          <w:spacing w:val="-8"/>
        </w:rPr>
        <w:t xml:space="preserve"> </w:t>
      </w:r>
      <w:r>
        <w:t>ВДП.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ind w:right="120" w:firstLine="708"/>
        <w:rPr>
          <w:sz w:val="24"/>
        </w:rPr>
      </w:pPr>
      <w:r>
        <w:rPr>
          <w:sz w:val="24"/>
        </w:rPr>
        <w:t>Общественный наблюдатель составляет акт общественного наблюдения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Порядку).</w:t>
      </w:r>
    </w:p>
    <w:p w:rsidR="003D3EEE" w:rsidRDefault="005959F2">
      <w:pPr>
        <w:pStyle w:val="a5"/>
        <w:numPr>
          <w:ilvl w:val="0"/>
          <w:numId w:val="1"/>
        </w:numPr>
        <w:tabs>
          <w:tab w:val="left" w:pos="1518"/>
        </w:tabs>
        <w:ind w:left="1517" w:hanging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наблюдатель: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ind w:right="119" w:firstLine="708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ВДП,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ВДП.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ВДП</w:t>
      </w:r>
      <w:r>
        <w:rPr>
          <w:spacing w:val="1"/>
          <w:sz w:val="24"/>
        </w:rPr>
        <w:t xml:space="preserve"> </w:t>
      </w:r>
      <w:r>
        <w:rPr>
          <w:sz w:val="24"/>
        </w:rPr>
        <w:t>запечатываются.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ВДП.</w:t>
      </w:r>
      <w:r>
        <w:rPr>
          <w:spacing w:val="-2"/>
          <w:sz w:val="24"/>
        </w:rPr>
        <w:t xml:space="preserve"> </w:t>
      </w:r>
      <w:r>
        <w:rPr>
          <w:sz w:val="24"/>
        </w:rPr>
        <w:t>ВДП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координатору;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20"/>
        </w:tabs>
        <w:spacing w:before="1"/>
        <w:ind w:left="1520" w:hanging="711"/>
        <w:rPr>
          <w:sz w:val="24"/>
        </w:rPr>
      </w:pPr>
      <w:r>
        <w:rPr>
          <w:sz w:val="24"/>
        </w:rPr>
        <w:t>знакомит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20"/>
        </w:tabs>
        <w:ind w:left="1520" w:hanging="711"/>
        <w:rPr>
          <w:sz w:val="24"/>
        </w:rPr>
      </w:pP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ординатору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3D3EEE" w:rsidRDefault="005959F2">
      <w:pPr>
        <w:pStyle w:val="a5"/>
        <w:numPr>
          <w:ilvl w:val="1"/>
          <w:numId w:val="1"/>
        </w:numPr>
        <w:tabs>
          <w:tab w:val="left" w:pos="1518"/>
        </w:tabs>
        <w:ind w:right="121" w:firstLine="708"/>
        <w:rPr>
          <w:sz w:val="24"/>
        </w:rPr>
      </w:pPr>
      <w:r>
        <w:rPr>
          <w:sz w:val="24"/>
        </w:rPr>
        <w:t>завершает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ВПР 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координатора.</w:t>
      </w:r>
    </w:p>
    <w:sectPr w:rsidR="003D3EEE" w:rsidSect="003D3EEE">
      <w:pgSz w:w="11900" w:h="16840"/>
      <w:pgMar w:top="110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75B3"/>
    <w:multiLevelType w:val="hybridMultilevel"/>
    <w:tmpl w:val="E5103AC4"/>
    <w:lvl w:ilvl="0" w:tplc="C7DCEECC">
      <w:start w:val="1"/>
      <w:numFmt w:val="decimal"/>
      <w:lvlText w:val="%1.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4ADD2">
      <w:numFmt w:val="none"/>
      <w:lvlText w:val=""/>
      <w:lvlJc w:val="left"/>
      <w:pPr>
        <w:tabs>
          <w:tab w:val="num" w:pos="360"/>
        </w:tabs>
      </w:pPr>
    </w:lvl>
    <w:lvl w:ilvl="2" w:tplc="D40E9B6A">
      <w:numFmt w:val="bullet"/>
      <w:lvlText w:val="•"/>
      <w:lvlJc w:val="left"/>
      <w:pPr>
        <w:ind w:left="2415" w:hanging="708"/>
      </w:pPr>
      <w:rPr>
        <w:rFonts w:hint="default"/>
        <w:lang w:val="ru-RU" w:eastAsia="en-US" w:bidi="ar-SA"/>
      </w:rPr>
    </w:lvl>
    <w:lvl w:ilvl="3" w:tplc="9B160148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  <w:lvl w:ilvl="4" w:tplc="89089C66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64E8782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6" w:tplc="6EF05834">
      <w:numFmt w:val="bullet"/>
      <w:lvlText w:val="•"/>
      <w:lvlJc w:val="left"/>
      <w:pPr>
        <w:ind w:left="5997" w:hanging="708"/>
      </w:pPr>
      <w:rPr>
        <w:rFonts w:hint="default"/>
        <w:lang w:val="ru-RU" w:eastAsia="en-US" w:bidi="ar-SA"/>
      </w:rPr>
    </w:lvl>
    <w:lvl w:ilvl="7" w:tplc="288AA5EA">
      <w:numFmt w:val="bullet"/>
      <w:lvlText w:val="•"/>
      <w:lvlJc w:val="left"/>
      <w:pPr>
        <w:ind w:left="6893" w:hanging="708"/>
      </w:pPr>
      <w:rPr>
        <w:rFonts w:hint="default"/>
        <w:lang w:val="ru-RU" w:eastAsia="en-US" w:bidi="ar-SA"/>
      </w:rPr>
    </w:lvl>
    <w:lvl w:ilvl="8" w:tplc="A41A1222">
      <w:numFmt w:val="bullet"/>
      <w:lvlText w:val="•"/>
      <w:lvlJc w:val="left"/>
      <w:pPr>
        <w:ind w:left="7788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3EEE"/>
    <w:rsid w:val="003D3EEE"/>
    <w:rsid w:val="0059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E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3EEE"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D3EEE"/>
    <w:pPr>
      <w:ind w:left="2544" w:right="2567" w:hanging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D3EEE"/>
    <w:pPr>
      <w:ind w:left="101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3D3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1193</Words>
  <Characters>6803</Characters>
  <Application>Microsoft Office Word</Application>
  <DocSecurity>0</DocSecurity>
  <Lines>56</Lines>
  <Paragraphs>15</Paragraphs>
  <ScaleCrop>false</ScaleCrop>
  <Company>Microsoft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Порядку-Инструкция общ.наблюдателя</dc:title>
  <dc:creator>Анастасия</dc:creator>
  <cp:lastModifiedBy>Admin</cp:lastModifiedBy>
  <cp:revision>3</cp:revision>
  <dcterms:created xsi:type="dcterms:W3CDTF">2022-11-19T19:16:00Z</dcterms:created>
  <dcterms:modified xsi:type="dcterms:W3CDTF">2022-11-19T19:23:00Z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2022-11-19T00:00:00Z</vt:filetime>
  </property>
</Properties>
</file>