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1C0B" w:rsidRPr="008C1C0B" w:rsidRDefault="008C1C0B" w:rsidP="008C1C0B">
      <w:pPr>
        <w:shd w:val="clear" w:color="auto" w:fill="FFFFFF"/>
        <w:ind w:left="2203" w:hanging="1577"/>
        <w:contextualSpacing/>
        <w:jc w:val="right"/>
        <w:rPr>
          <w:bCs/>
          <w:iCs/>
          <w:spacing w:val="-7"/>
          <w:sz w:val="24"/>
          <w:szCs w:val="24"/>
        </w:rPr>
      </w:pPr>
      <w:bookmarkStart w:id="0" w:name="_GoBack"/>
      <w:r w:rsidRPr="008C1C0B">
        <w:rPr>
          <w:bCs/>
          <w:iCs/>
          <w:spacing w:val="-7"/>
          <w:sz w:val="24"/>
          <w:szCs w:val="24"/>
        </w:rPr>
        <w:t xml:space="preserve">МБОУ </w:t>
      </w:r>
      <w:proofErr w:type="spellStart"/>
      <w:r w:rsidRPr="008C1C0B">
        <w:rPr>
          <w:bCs/>
          <w:iCs/>
          <w:spacing w:val="-7"/>
          <w:sz w:val="24"/>
          <w:szCs w:val="24"/>
        </w:rPr>
        <w:t>Заворонежская</w:t>
      </w:r>
      <w:proofErr w:type="spellEnd"/>
      <w:r w:rsidRPr="008C1C0B">
        <w:rPr>
          <w:bCs/>
          <w:iCs/>
          <w:spacing w:val="-7"/>
          <w:sz w:val="24"/>
          <w:szCs w:val="24"/>
        </w:rPr>
        <w:t xml:space="preserve"> СОШ </w:t>
      </w:r>
    </w:p>
    <w:p w:rsidR="008C1C0B" w:rsidRPr="008C1C0B" w:rsidRDefault="008C1C0B" w:rsidP="008C1C0B">
      <w:pPr>
        <w:shd w:val="clear" w:color="auto" w:fill="FFFFFF"/>
        <w:ind w:left="2203" w:hanging="1577"/>
        <w:contextualSpacing/>
        <w:jc w:val="right"/>
        <w:rPr>
          <w:bCs/>
          <w:iCs/>
          <w:spacing w:val="-7"/>
          <w:sz w:val="24"/>
          <w:szCs w:val="24"/>
        </w:rPr>
      </w:pPr>
      <w:r w:rsidRPr="008C1C0B">
        <w:rPr>
          <w:bCs/>
          <w:iCs/>
          <w:spacing w:val="-7"/>
          <w:sz w:val="24"/>
          <w:szCs w:val="24"/>
        </w:rPr>
        <w:t>педагог-психолог Свиридова Л. В.</w:t>
      </w:r>
    </w:p>
    <w:bookmarkEnd w:id="0"/>
    <w:p w:rsidR="008C1C0B" w:rsidRDefault="008C1C0B" w:rsidP="00502F00">
      <w:pPr>
        <w:shd w:val="clear" w:color="auto" w:fill="FFFFFF"/>
        <w:ind w:left="2203" w:hanging="1577"/>
        <w:contextualSpacing/>
        <w:jc w:val="center"/>
        <w:rPr>
          <w:b/>
          <w:bCs/>
          <w:iCs/>
          <w:color w:val="C00000"/>
          <w:spacing w:val="-7"/>
          <w:sz w:val="28"/>
          <w:szCs w:val="28"/>
        </w:rPr>
      </w:pPr>
    </w:p>
    <w:p w:rsidR="00502F00" w:rsidRPr="00502F00" w:rsidRDefault="00502F00" w:rsidP="00502F00">
      <w:pPr>
        <w:shd w:val="clear" w:color="auto" w:fill="FFFFFF"/>
        <w:ind w:left="2203" w:hanging="1577"/>
        <w:contextualSpacing/>
        <w:jc w:val="center"/>
        <w:rPr>
          <w:b/>
          <w:bCs/>
          <w:iCs/>
          <w:color w:val="C00000"/>
          <w:spacing w:val="-8"/>
          <w:sz w:val="28"/>
          <w:szCs w:val="28"/>
        </w:rPr>
      </w:pPr>
      <w:r w:rsidRPr="00502F00">
        <w:rPr>
          <w:b/>
          <w:bCs/>
          <w:iCs/>
          <w:color w:val="C00000"/>
          <w:spacing w:val="-7"/>
          <w:sz w:val="28"/>
          <w:szCs w:val="28"/>
        </w:rPr>
        <w:t>Алгоритм действий родителей детей, склонных к суици</w:t>
      </w:r>
      <w:r w:rsidRPr="00502F00">
        <w:rPr>
          <w:b/>
          <w:bCs/>
          <w:iCs/>
          <w:color w:val="C00000"/>
          <w:spacing w:val="-7"/>
          <w:sz w:val="28"/>
          <w:szCs w:val="28"/>
        </w:rPr>
        <w:softHyphen/>
      </w:r>
      <w:r w:rsidRPr="00502F00">
        <w:rPr>
          <w:b/>
          <w:bCs/>
          <w:iCs/>
          <w:color w:val="C00000"/>
          <w:spacing w:val="-8"/>
          <w:sz w:val="28"/>
          <w:szCs w:val="28"/>
        </w:rPr>
        <w:t>дальному</w:t>
      </w:r>
    </w:p>
    <w:p w:rsidR="00502F00" w:rsidRPr="00502F00" w:rsidRDefault="00502F00" w:rsidP="00502F00">
      <w:pPr>
        <w:shd w:val="clear" w:color="auto" w:fill="FFFFFF"/>
        <w:ind w:left="2203" w:hanging="1577"/>
        <w:contextualSpacing/>
        <w:jc w:val="center"/>
        <w:rPr>
          <w:b/>
          <w:bCs/>
          <w:iCs/>
          <w:color w:val="C00000"/>
          <w:spacing w:val="-8"/>
          <w:sz w:val="28"/>
          <w:szCs w:val="28"/>
        </w:rPr>
      </w:pPr>
      <w:r w:rsidRPr="00502F00">
        <w:rPr>
          <w:b/>
          <w:bCs/>
          <w:iCs/>
          <w:color w:val="C00000"/>
          <w:spacing w:val="-8"/>
          <w:sz w:val="28"/>
          <w:szCs w:val="28"/>
        </w:rPr>
        <w:t xml:space="preserve">и   </w:t>
      </w:r>
      <w:proofErr w:type="spellStart"/>
      <w:r w:rsidRPr="00502F00">
        <w:rPr>
          <w:b/>
          <w:bCs/>
          <w:iCs/>
          <w:color w:val="C00000"/>
          <w:spacing w:val="-8"/>
          <w:sz w:val="28"/>
          <w:szCs w:val="28"/>
        </w:rPr>
        <w:t>аддиктивному</w:t>
      </w:r>
      <w:proofErr w:type="spellEnd"/>
      <w:r w:rsidRPr="00502F00">
        <w:rPr>
          <w:b/>
          <w:bCs/>
          <w:iCs/>
          <w:color w:val="C00000"/>
          <w:spacing w:val="-8"/>
          <w:sz w:val="28"/>
          <w:szCs w:val="28"/>
        </w:rPr>
        <w:t xml:space="preserve">   поведению.</w:t>
      </w:r>
    </w:p>
    <w:p w:rsidR="00502F00" w:rsidRPr="00502F00" w:rsidRDefault="00502F00" w:rsidP="00502F00">
      <w:pPr>
        <w:widowControl w:val="0"/>
        <w:shd w:val="clear" w:color="auto" w:fill="FFFFFF"/>
        <w:tabs>
          <w:tab w:val="left" w:pos="691"/>
        </w:tabs>
        <w:autoSpaceDE w:val="0"/>
        <w:autoSpaceDN w:val="0"/>
        <w:adjustRightInd w:val="0"/>
        <w:contextualSpacing/>
        <w:rPr>
          <w:color w:val="002060"/>
          <w:spacing w:val="-26"/>
          <w:sz w:val="24"/>
          <w:szCs w:val="24"/>
        </w:rPr>
      </w:pPr>
      <w:r>
        <w:rPr>
          <w:color w:val="002060"/>
          <w:spacing w:val="-2"/>
          <w:sz w:val="24"/>
          <w:szCs w:val="24"/>
        </w:rPr>
        <w:t xml:space="preserve"> 1.</w:t>
      </w:r>
      <w:r w:rsidRPr="00502F00">
        <w:rPr>
          <w:color w:val="002060"/>
          <w:spacing w:val="-2"/>
          <w:sz w:val="24"/>
          <w:szCs w:val="24"/>
        </w:rPr>
        <w:t>Беседа с ребенком.</w:t>
      </w:r>
    </w:p>
    <w:p w:rsidR="00502F00" w:rsidRDefault="00502F00" w:rsidP="00502F00">
      <w:pPr>
        <w:widowControl w:val="0"/>
        <w:shd w:val="clear" w:color="auto" w:fill="FFFFFF"/>
        <w:tabs>
          <w:tab w:val="left" w:pos="691"/>
        </w:tabs>
        <w:autoSpaceDE w:val="0"/>
        <w:autoSpaceDN w:val="0"/>
        <w:adjustRightInd w:val="0"/>
        <w:contextualSpacing/>
        <w:rPr>
          <w:color w:val="002060"/>
          <w:spacing w:val="-2"/>
          <w:sz w:val="24"/>
          <w:szCs w:val="24"/>
        </w:rPr>
      </w:pPr>
      <w:r>
        <w:rPr>
          <w:color w:val="002060"/>
          <w:spacing w:val="-4"/>
          <w:sz w:val="24"/>
          <w:szCs w:val="24"/>
        </w:rPr>
        <w:t xml:space="preserve">  </w:t>
      </w:r>
      <w:r w:rsidRPr="00502F00">
        <w:rPr>
          <w:color w:val="002060"/>
          <w:spacing w:val="-4"/>
          <w:sz w:val="24"/>
          <w:szCs w:val="24"/>
        </w:rPr>
        <w:t xml:space="preserve">2.После спокойной беседы с ребенком следует отвести его к врачу </w:t>
      </w:r>
      <w:r w:rsidRPr="00502F00">
        <w:rPr>
          <w:color w:val="002060"/>
          <w:spacing w:val="-2"/>
          <w:sz w:val="24"/>
          <w:szCs w:val="24"/>
        </w:rPr>
        <w:t xml:space="preserve">(врач-нарколог,   психиатр,   </w:t>
      </w:r>
      <w:r>
        <w:rPr>
          <w:color w:val="002060"/>
          <w:spacing w:val="-2"/>
          <w:sz w:val="24"/>
          <w:szCs w:val="24"/>
        </w:rPr>
        <w:t xml:space="preserve">    </w:t>
      </w:r>
      <w:r w:rsidRPr="00502F00">
        <w:rPr>
          <w:color w:val="002060"/>
          <w:spacing w:val="-2"/>
          <w:sz w:val="24"/>
          <w:szCs w:val="24"/>
        </w:rPr>
        <w:t>врач-психотерапевт)  для  оказания адекватной в данном случае медицинской помощи.</w:t>
      </w:r>
    </w:p>
    <w:p w:rsidR="00502F00" w:rsidRPr="00502F00" w:rsidRDefault="00502F00" w:rsidP="00502F00">
      <w:pPr>
        <w:widowControl w:val="0"/>
        <w:shd w:val="clear" w:color="auto" w:fill="FFFFFF"/>
        <w:tabs>
          <w:tab w:val="left" w:pos="691"/>
        </w:tabs>
        <w:autoSpaceDE w:val="0"/>
        <w:autoSpaceDN w:val="0"/>
        <w:adjustRightInd w:val="0"/>
        <w:ind w:left="-540"/>
        <w:contextualSpacing/>
        <w:rPr>
          <w:color w:val="002060"/>
          <w:spacing w:val="-3"/>
          <w:sz w:val="24"/>
          <w:szCs w:val="24"/>
        </w:rPr>
      </w:pPr>
      <w:r>
        <w:rPr>
          <w:color w:val="002060"/>
          <w:spacing w:val="-1"/>
          <w:sz w:val="24"/>
          <w:szCs w:val="24"/>
        </w:rPr>
        <w:t xml:space="preserve">          </w:t>
      </w:r>
      <w:r w:rsidRPr="00502F00">
        <w:rPr>
          <w:color w:val="002060"/>
          <w:spacing w:val="-1"/>
          <w:sz w:val="24"/>
          <w:szCs w:val="24"/>
        </w:rPr>
        <w:t>3.Попросить у врача информацию о том, где можно найти квали</w:t>
      </w:r>
      <w:r w:rsidRPr="00502F00">
        <w:rPr>
          <w:color w:val="002060"/>
          <w:spacing w:val="-1"/>
          <w:sz w:val="24"/>
          <w:szCs w:val="24"/>
        </w:rPr>
        <w:softHyphen/>
      </w:r>
      <w:r w:rsidRPr="00502F00">
        <w:rPr>
          <w:color w:val="002060"/>
          <w:spacing w:val="-3"/>
          <w:sz w:val="24"/>
          <w:szCs w:val="24"/>
        </w:rPr>
        <w:t>фицированных</w:t>
      </w:r>
    </w:p>
    <w:p w:rsidR="00502F00" w:rsidRPr="00502F00" w:rsidRDefault="00502F00" w:rsidP="00502F00">
      <w:pPr>
        <w:widowControl w:val="0"/>
        <w:shd w:val="clear" w:color="auto" w:fill="FFFFFF"/>
        <w:tabs>
          <w:tab w:val="left" w:pos="691"/>
        </w:tabs>
        <w:autoSpaceDE w:val="0"/>
        <w:autoSpaceDN w:val="0"/>
        <w:adjustRightInd w:val="0"/>
        <w:ind w:left="-540"/>
        <w:contextualSpacing/>
        <w:rPr>
          <w:color w:val="002060"/>
          <w:spacing w:val="5"/>
          <w:sz w:val="24"/>
          <w:szCs w:val="24"/>
        </w:rPr>
      </w:pPr>
      <w:r>
        <w:rPr>
          <w:color w:val="002060"/>
          <w:spacing w:val="-3"/>
          <w:sz w:val="24"/>
          <w:szCs w:val="24"/>
        </w:rPr>
        <w:t xml:space="preserve">          </w:t>
      </w:r>
      <w:r w:rsidRPr="00502F00">
        <w:rPr>
          <w:color w:val="002060"/>
          <w:spacing w:val="-3"/>
          <w:sz w:val="24"/>
          <w:szCs w:val="24"/>
        </w:rPr>
        <w:t>психологов по данному вопросу в данной терри</w:t>
      </w:r>
      <w:r w:rsidRPr="00502F00">
        <w:rPr>
          <w:color w:val="002060"/>
          <w:spacing w:val="-3"/>
          <w:sz w:val="24"/>
          <w:szCs w:val="24"/>
        </w:rPr>
        <w:softHyphen/>
      </w:r>
      <w:r w:rsidRPr="00502F00">
        <w:rPr>
          <w:color w:val="002060"/>
          <w:spacing w:val="5"/>
          <w:sz w:val="24"/>
          <w:szCs w:val="24"/>
        </w:rPr>
        <w:t>тории. В случае отсутствия</w:t>
      </w:r>
    </w:p>
    <w:p w:rsidR="00502F00" w:rsidRPr="00502F00" w:rsidRDefault="00502F00" w:rsidP="00502F00">
      <w:pPr>
        <w:widowControl w:val="0"/>
        <w:shd w:val="clear" w:color="auto" w:fill="FFFFFF"/>
        <w:tabs>
          <w:tab w:val="left" w:pos="691"/>
        </w:tabs>
        <w:autoSpaceDE w:val="0"/>
        <w:autoSpaceDN w:val="0"/>
        <w:adjustRightInd w:val="0"/>
        <w:ind w:left="-540"/>
        <w:contextualSpacing/>
        <w:rPr>
          <w:color w:val="002060"/>
          <w:spacing w:val="-2"/>
          <w:sz w:val="24"/>
          <w:szCs w:val="24"/>
        </w:rPr>
      </w:pPr>
      <w:r w:rsidRPr="00502F00">
        <w:rPr>
          <w:color w:val="002060"/>
          <w:spacing w:val="5"/>
          <w:sz w:val="24"/>
          <w:szCs w:val="24"/>
        </w:rPr>
        <w:t xml:space="preserve">  </w:t>
      </w:r>
      <w:r>
        <w:rPr>
          <w:color w:val="002060"/>
          <w:spacing w:val="5"/>
          <w:sz w:val="24"/>
          <w:szCs w:val="24"/>
        </w:rPr>
        <w:t xml:space="preserve">       </w:t>
      </w:r>
      <w:r w:rsidRPr="00502F00">
        <w:rPr>
          <w:color w:val="002060"/>
          <w:spacing w:val="5"/>
          <w:sz w:val="24"/>
          <w:szCs w:val="24"/>
        </w:rPr>
        <w:t xml:space="preserve">информации, обратиться в отдел </w:t>
      </w:r>
      <w:r w:rsidRPr="00502F00">
        <w:rPr>
          <w:color w:val="002060"/>
          <w:spacing w:val="-2"/>
          <w:sz w:val="24"/>
          <w:szCs w:val="24"/>
        </w:rPr>
        <w:t xml:space="preserve">здравоохранения, образования, либо найти </w:t>
      </w:r>
    </w:p>
    <w:p w:rsidR="00502F00" w:rsidRPr="00502F00" w:rsidRDefault="00502F00" w:rsidP="00502F00">
      <w:pPr>
        <w:widowControl w:val="0"/>
        <w:shd w:val="clear" w:color="auto" w:fill="FFFFFF"/>
        <w:tabs>
          <w:tab w:val="left" w:pos="691"/>
        </w:tabs>
        <w:autoSpaceDE w:val="0"/>
        <w:autoSpaceDN w:val="0"/>
        <w:adjustRightInd w:val="0"/>
        <w:ind w:left="-540"/>
        <w:contextualSpacing/>
        <w:rPr>
          <w:color w:val="002060"/>
          <w:spacing w:val="-22"/>
          <w:sz w:val="24"/>
          <w:szCs w:val="24"/>
        </w:rPr>
      </w:pPr>
      <w:r>
        <w:rPr>
          <w:color w:val="002060"/>
          <w:spacing w:val="-2"/>
          <w:sz w:val="24"/>
          <w:szCs w:val="24"/>
        </w:rPr>
        <w:t xml:space="preserve">          </w:t>
      </w:r>
      <w:r w:rsidRPr="00502F00">
        <w:rPr>
          <w:color w:val="002060"/>
          <w:spacing w:val="-2"/>
          <w:sz w:val="24"/>
          <w:szCs w:val="24"/>
        </w:rPr>
        <w:t>психолога самостоя</w:t>
      </w:r>
      <w:r w:rsidRPr="00502F00">
        <w:rPr>
          <w:color w:val="002060"/>
          <w:spacing w:val="-2"/>
          <w:sz w:val="24"/>
          <w:szCs w:val="24"/>
        </w:rPr>
        <w:softHyphen/>
      </w:r>
      <w:r w:rsidRPr="00502F00">
        <w:rPr>
          <w:color w:val="002060"/>
          <w:spacing w:val="-4"/>
          <w:sz w:val="24"/>
          <w:szCs w:val="24"/>
        </w:rPr>
        <w:t>тельно.</w:t>
      </w:r>
    </w:p>
    <w:p w:rsidR="00502F00" w:rsidRPr="00502F00" w:rsidRDefault="00502F00" w:rsidP="00502F00">
      <w:pPr>
        <w:widowControl w:val="0"/>
        <w:shd w:val="clear" w:color="auto" w:fill="FFFFFF"/>
        <w:tabs>
          <w:tab w:val="left" w:pos="691"/>
        </w:tabs>
        <w:autoSpaceDE w:val="0"/>
        <w:autoSpaceDN w:val="0"/>
        <w:adjustRightInd w:val="0"/>
        <w:ind w:left="-540"/>
        <w:contextualSpacing/>
        <w:rPr>
          <w:color w:val="002060"/>
          <w:spacing w:val="-3"/>
          <w:sz w:val="24"/>
          <w:szCs w:val="24"/>
        </w:rPr>
      </w:pPr>
      <w:r>
        <w:rPr>
          <w:color w:val="002060"/>
          <w:spacing w:val="-3"/>
          <w:sz w:val="24"/>
          <w:szCs w:val="24"/>
        </w:rPr>
        <w:t xml:space="preserve">          </w:t>
      </w:r>
      <w:r w:rsidRPr="00502F00">
        <w:rPr>
          <w:color w:val="002060"/>
          <w:spacing w:val="-3"/>
          <w:sz w:val="24"/>
          <w:szCs w:val="24"/>
        </w:rPr>
        <w:t>4. Так же необходимо посетить психолога самому родителю, а при</w:t>
      </w:r>
    </w:p>
    <w:p w:rsidR="00502F00" w:rsidRPr="00502F00" w:rsidRDefault="00502F00" w:rsidP="00502F00">
      <w:pPr>
        <w:widowControl w:val="0"/>
        <w:shd w:val="clear" w:color="auto" w:fill="FFFFFF"/>
        <w:tabs>
          <w:tab w:val="left" w:pos="691"/>
        </w:tabs>
        <w:autoSpaceDE w:val="0"/>
        <w:autoSpaceDN w:val="0"/>
        <w:adjustRightInd w:val="0"/>
        <w:ind w:left="-540"/>
        <w:contextualSpacing/>
        <w:rPr>
          <w:color w:val="002060"/>
          <w:spacing w:val="-1"/>
          <w:sz w:val="24"/>
          <w:szCs w:val="24"/>
        </w:rPr>
      </w:pPr>
      <w:r w:rsidRPr="00502F00">
        <w:rPr>
          <w:color w:val="002060"/>
          <w:spacing w:val="-3"/>
          <w:sz w:val="24"/>
          <w:szCs w:val="24"/>
        </w:rPr>
        <w:t xml:space="preserve">           </w:t>
      </w:r>
      <w:r w:rsidRPr="00502F00">
        <w:rPr>
          <w:color w:val="002060"/>
          <w:spacing w:val="1"/>
          <w:sz w:val="24"/>
          <w:szCs w:val="24"/>
        </w:rPr>
        <w:t>необходимости пройти курс психотерапии для избежание воз</w:t>
      </w:r>
      <w:r w:rsidRPr="00502F00">
        <w:rPr>
          <w:color w:val="002060"/>
          <w:spacing w:val="1"/>
          <w:sz w:val="24"/>
          <w:szCs w:val="24"/>
        </w:rPr>
        <w:softHyphen/>
      </w:r>
      <w:r w:rsidRPr="00502F00">
        <w:rPr>
          <w:color w:val="002060"/>
          <w:spacing w:val="-1"/>
          <w:sz w:val="24"/>
          <w:szCs w:val="24"/>
        </w:rPr>
        <w:t xml:space="preserve">никновения </w:t>
      </w:r>
    </w:p>
    <w:p w:rsidR="00502F00" w:rsidRPr="00502F00" w:rsidRDefault="00502F00" w:rsidP="00502F00">
      <w:pPr>
        <w:widowControl w:val="0"/>
        <w:shd w:val="clear" w:color="auto" w:fill="FFFFFF"/>
        <w:tabs>
          <w:tab w:val="left" w:pos="691"/>
        </w:tabs>
        <w:autoSpaceDE w:val="0"/>
        <w:autoSpaceDN w:val="0"/>
        <w:adjustRightInd w:val="0"/>
        <w:ind w:left="-540"/>
        <w:contextualSpacing/>
        <w:rPr>
          <w:color w:val="002060"/>
          <w:spacing w:val="-2"/>
          <w:sz w:val="24"/>
          <w:szCs w:val="24"/>
        </w:rPr>
      </w:pPr>
      <w:r>
        <w:rPr>
          <w:color w:val="002060"/>
          <w:spacing w:val="-1"/>
          <w:sz w:val="24"/>
          <w:szCs w:val="24"/>
        </w:rPr>
        <w:t xml:space="preserve">           </w:t>
      </w:r>
      <w:r w:rsidRPr="00502F00">
        <w:rPr>
          <w:color w:val="002060"/>
          <w:spacing w:val="-1"/>
          <w:sz w:val="24"/>
          <w:szCs w:val="24"/>
        </w:rPr>
        <w:t xml:space="preserve">синдрома </w:t>
      </w:r>
      <w:proofErr w:type="spellStart"/>
      <w:r w:rsidRPr="00502F00">
        <w:rPr>
          <w:color w:val="002060"/>
          <w:spacing w:val="-1"/>
          <w:sz w:val="24"/>
          <w:szCs w:val="24"/>
        </w:rPr>
        <w:t>созависимости</w:t>
      </w:r>
      <w:proofErr w:type="spellEnd"/>
      <w:r w:rsidRPr="00502F00">
        <w:rPr>
          <w:color w:val="002060"/>
          <w:spacing w:val="-1"/>
          <w:sz w:val="24"/>
          <w:szCs w:val="24"/>
        </w:rPr>
        <w:t xml:space="preserve"> и формирования адекват</w:t>
      </w:r>
      <w:r w:rsidRPr="00502F00">
        <w:rPr>
          <w:color w:val="002060"/>
          <w:spacing w:val="-1"/>
          <w:sz w:val="24"/>
          <w:szCs w:val="24"/>
        </w:rPr>
        <w:softHyphen/>
      </w:r>
      <w:r w:rsidRPr="00502F00">
        <w:rPr>
          <w:color w:val="002060"/>
          <w:spacing w:val="-2"/>
          <w:sz w:val="24"/>
          <w:szCs w:val="24"/>
        </w:rPr>
        <w:t xml:space="preserve">ного поведения родителей с </w:t>
      </w:r>
    </w:p>
    <w:p w:rsidR="00502F00" w:rsidRPr="00502F00" w:rsidRDefault="00502F00" w:rsidP="00502F00">
      <w:pPr>
        <w:widowControl w:val="0"/>
        <w:shd w:val="clear" w:color="auto" w:fill="FFFFFF"/>
        <w:tabs>
          <w:tab w:val="left" w:pos="691"/>
        </w:tabs>
        <w:autoSpaceDE w:val="0"/>
        <w:autoSpaceDN w:val="0"/>
        <w:adjustRightInd w:val="0"/>
        <w:ind w:left="-540"/>
        <w:contextualSpacing/>
        <w:rPr>
          <w:color w:val="002060"/>
          <w:spacing w:val="-9"/>
          <w:sz w:val="24"/>
          <w:szCs w:val="24"/>
        </w:rPr>
      </w:pPr>
      <w:r>
        <w:rPr>
          <w:color w:val="002060"/>
          <w:spacing w:val="-2"/>
          <w:sz w:val="24"/>
          <w:szCs w:val="24"/>
        </w:rPr>
        <w:t xml:space="preserve">           </w:t>
      </w:r>
      <w:r w:rsidRPr="00502F00">
        <w:rPr>
          <w:color w:val="002060"/>
          <w:spacing w:val="-2"/>
          <w:sz w:val="24"/>
          <w:szCs w:val="24"/>
        </w:rPr>
        <w:t>проблемным ребенком.</w:t>
      </w:r>
    </w:p>
    <w:p w:rsidR="00502F00" w:rsidRPr="00502F00" w:rsidRDefault="00502F00" w:rsidP="00502F00">
      <w:pPr>
        <w:widowControl w:val="0"/>
        <w:shd w:val="clear" w:color="auto" w:fill="FFFFFF"/>
        <w:tabs>
          <w:tab w:val="left" w:pos="691"/>
        </w:tabs>
        <w:autoSpaceDE w:val="0"/>
        <w:autoSpaceDN w:val="0"/>
        <w:adjustRightInd w:val="0"/>
        <w:contextualSpacing/>
        <w:rPr>
          <w:color w:val="002060"/>
          <w:spacing w:val="-9"/>
          <w:sz w:val="24"/>
          <w:szCs w:val="24"/>
        </w:rPr>
      </w:pPr>
    </w:p>
    <w:p w:rsidR="00502F00" w:rsidRPr="00502F00" w:rsidRDefault="00502F00" w:rsidP="00502F00">
      <w:pPr>
        <w:shd w:val="clear" w:color="auto" w:fill="FFFFFF"/>
        <w:contextualSpacing/>
        <w:jc w:val="center"/>
        <w:rPr>
          <w:b/>
          <w:bCs/>
          <w:color w:val="002060"/>
          <w:sz w:val="24"/>
          <w:szCs w:val="24"/>
        </w:rPr>
      </w:pPr>
    </w:p>
    <w:p w:rsidR="00502F00" w:rsidRPr="00502F00" w:rsidRDefault="00502F00" w:rsidP="00502F00">
      <w:pPr>
        <w:shd w:val="clear" w:color="auto" w:fill="FFFFFF"/>
        <w:contextualSpacing/>
        <w:jc w:val="center"/>
        <w:rPr>
          <w:b/>
          <w:bCs/>
          <w:color w:val="C00000"/>
          <w:spacing w:val="-2"/>
          <w:sz w:val="28"/>
          <w:szCs w:val="28"/>
        </w:rPr>
      </w:pPr>
      <w:r w:rsidRPr="00502F00">
        <w:rPr>
          <w:b/>
          <w:bCs/>
          <w:color w:val="C00000"/>
          <w:sz w:val="28"/>
          <w:szCs w:val="28"/>
        </w:rPr>
        <w:t>Рекомендации родителям по ведению беседы с детьми, склонны</w:t>
      </w:r>
      <w:r w:rsidRPr="00502F00">
        <w:rPr>
          <w:b/>
          <w:bCs/>
          <w:color w:val="C00000"/>
          <w:sz w:val="28"/>
          <w:szCs w:val="28"/>
        </w:rPr>
        <w:softHyphen/>
      </w:r>
      <w:r w:rsidRPr="00502F00">
        <w:rPr>
          <w:b/>
          <w:bCs/>
          <w:color w:val="C00000"/>
          <w:spacing w:val="-2"/>
          <w:sz w:val="28"/>
          <w:szCs w:val="28"/>
        </w:rPr>
        <w:t xml:space="preserve">ми к суицидальному и </w:t>
      </w:r>
      <w:proofErr w:type="spellStart"/>
      <w:r w:rsidRPr="00502F00">
        <w:rPr>
          <w:b/>
          <w:bCs/>
          <w:color w:val="C00000"/>
          <w:spacing w:val="-2"/>
          <w:sz w:val="28"/>
          <w:szCs w:val="28"/>
        </w:rPr>
        <w:t>аддиктивному</w:t>
      </w:r>
      <w:proofErr w:type="spellEnd"/>
      <w:r w:rsidRPr="00502F00">
        <w:rPr>
          <w:b/>
          <w:bCs/>
          <w:color w:val="C00000"/>
          <w:spacing w:val="-2"/>
          <w:sz w:val="28"/>
          <w:szCs w:val="28"/>
        </w:rPr>
        <w:t xml:space="preserve"> поведению</w:t>
      </w:r>
    </w:p>
    <w:p w:rsidR="00502F00" w:rsidRPr="00502F00" w:rsidRDefault="00502F00" w:rsidP="00502F00">
      <w:pPr>
        <w:shd w:val="clear" w:color="auto" w:fill="FFFFFF"/>
        <w:contextualSpacing/>
        <w:jc w:val="center"/>
        <w:rPr>
          <w:b/>
          <w:color w:val="C00000"/>
          <w:sz w:val="28"/>
          <w:szCs w:val="28"/>
        </w:rPr>
      </w:pPr>
    </w:p>
    <w:p w:rsidR="00502F00" w:rsidRPr="00502F00" w:rsidRDefault="00502F00" w:rsidP="00502F00">
      <w:pPr>
        <w:shd w:val="clear" w:color="auto" w:fill="FFFFFF"/>
        <w:ind w:right="22" w:firstLine="567"/>
        <w:contextualSpacing/>
        <w:jc w:val="both"/>
        <w:rPr>
          <w:color w:val="002060"/>
          <w:sz w:val="24"/>
          <w:szCs w:val="24"/>
        </w:rPr>
      </w:pPr>
      <w:r w:rsidRPr="00502F00">
        <w:rPr>
          <w:color w:val="002060"/>
          <w:spacing w:val="2"/>
          <w:sz w:val="24"/>
          <w:szCs w:val="24"/>
        </w:rPr>
        <w:t xml:space="preserve">Первый разговор стоит проводить в случае, если вы уверены, </w:t>
      </w:r>
      <w:r w:rsidRPr="00502F00">
        <w:rPr>
          <w:color w:val="002060"/>
          <w:spacing w:val="-2"/>
          <w:sz w:val="24"/>
          <w:szCs w:val="24"/>
        </w:rPr>
        <w:t>что ваши подозрения не напрасны.</w:t>
      </w:r>
    </w:p>
    <w:p w:rsidR="00502F00" w:rsidRPr="00502F00" w:rsidRDefault="00502F00" w:rsidP="00502F00">
      <w:pPr>
        <w:shd w:val="clear" w:color="auto" w:fill="FFFFFF"/>
        <w:ind w:right="7" w:firstLine="720"/>
        <w:contextualSpacing/>
        <w:jc w:val="both"/>
        <w:rPr>
          <w:color w:val="002060"/>
          <w:sz w:val="24"/>
          <w:szCs w:val="24"/>
        </w:rPr>
      </w:pPr>
      <w:r w:rsidRPr="00502F00">
        <w:rPr>
          <w:color w:val="002060"/>
          <w:spacing w:val="-4"/>
          <w:sz w:val="24"/>
          <w:szCs w:val="24"/>
        </w:rPr>
        <w:t xml:space="preserve">Разговор должен быть абсолютно спокойным, ни в коем случае </w:t>
      </w:r>
      <w:r w:rsidRPr="00502F00">
        <w:rPr>
          <w:color w:val="002060"/>
          <w:spacing w:val="-2"/>
          <w:sz w:val="24"/>
          <w:szCs w:val="24"/>
        </w:rPr>
        <w:t xml:space="preserve">нельзя повышать голос - такой способ не будет иметь необходимого результата, так как ребенок, ощущая враждебность родителей, ничего </w:t>
      </w:r>
      <w:r w:rsidRPr="00502F00">
        <w:rPr>
          <w:color w:val="002060"/>
          <w:sz w:val="24"/>
          <w:szCs w:val="24"/>
        </w:rPr>
        <w:t>не расскажет, или же родитель таким образом может попросту до</w:t>
      </w:r>
      <w:r w:rsidRPr="00502F00">
        <w:rPr>
          <w:color w:val="002060"/>
          <w:sz w:val="24"/>
          <w:szCs w:val="24"/>
        </w:rPr>
        <w:softHyphen/>
      </w:r>
      <w:r w:rsidRPr="00502F00">
        <w:rPr>
          <w:color w:val="002060"/>
          <w:spacing w:val="-4"/>
          <w:sz w:val="24"/>
          <w:szCs w:val="24"/>
        </w:rPr>
        <w:t>биться рецидива.</w:t>
      </w:r>
    </w:p>
    <w:p w:rsidR="00502F00" w:rsidRPr="00502F00" w:rsidRDefault="00502F00" w:rsidP="00502F00">
      <w:pPr>
        <w:shd w:val="clear" w:color="auto" w:fill="FFFFFF"/>
        <w:ind w:left="7" w:right="14" w:firstLine="706"/>
        <w:contextualSpacing/>
        <w:jc w:val="both"/>
        <w:rPr>
          <w:color w:val="002060"/>
          <w:sz w:val="24"/>
          <w:szCs w:val="24"/>
        </w:rPr>
      </w:pPr>
      <w:r w:rsidRPr="00502F00">
        <w:rPr>
          <w:color w:val="002060"/>
          <w:spacing w:val="-1"/>
          <w:sz w:val="24"/>
          <w:szCs w:val="24"/>
        </w:rPr>
        <w:t xml:space="preserve">В то же время все ваши подозрения и претензии вы должны </w:t>
      </w:r>
      <w:r w:rsidRPr="00502F00">
        <w:rPr>
          <w:color w:val="002060"/>
          <w:spacing w:val="1"/>
          <w:sz w:val="24"/>
          <w:szCs w:val="24"/>
        </w:rPr>
        <w:t>предъявлять ребенку уверенно, возможно даже жестко. Это даст ре</w:t>
      </w:r>
      <w:r w:rsidRPr="00502F00">
        <w:rPr>
          <w:color w:val="002060"/>
          <w:spacing w:val="-1"/>
          <w:sz w:val="24"/>
          <w:szCs w:val="24"/>
        </w:rPr>
        <w:t xml:space="preserve">бенку понять, что его контролируют, и все, что с ним происходит, не </w:t>
      </w:r>
      <w:r w:rsidRPr="00502F00">
        <w:rPr>
          <w:color w:val="002060"/>
          <w:spacing w:val="-3"/>
          <w:sz w:val="24"/>
          <w:szCs w:val="24"/>
        </w:rPr>
        <w:t>остается без внимания родителей.</w:t>
      </w:r>
    </w:p>
    <w:p w:rsidR="00502F00" w:rsidRPr="00502F00" w:rsidRDefault="00502F00" w:rsidP="00502F00">
      <w:pPr>
        <w:shd w:val="clear" w:color="auto" w:fill="FFFFFF"/>
        <w:ind w:left="7" w:right="14" w:firstLine="713"/>
        <w:contextualSpacing/>
        <w:jc w:val="both"/>
        <w:rPr>
          <w:color w:val="002060"/>
          <w:sz w:val="24"/>
          <w:szCs w:val="24"/>
        </w:rPr>
      </w:pPr>
      <w:r w:rsidRPr="00502F00">
        <w:rPr>
          <w:color w:val="002060"/>
          <w:spacing w:val="-2"/>
          <w:sz w:val="24"/>
          <w:szCs w:val="24"/>
        </w:rPr>
        <w:t xml:space="preserve">К такому разговору стоит тщательно подготовиться. Можно заранее записать для себя на листе бумаги все происходящие события </w:t>
      </w:r>
      <w:r w:rsidRPr="00502F00">
        <w:rPr>
          <w:color w:val="002060"/>
          <w:spacing w:val="-4"/>
          <w:sz w:val="24"/>
          <w:szCs w:val="24"/>
        </w:rPr>
        <w:t>с указанием дат.</w:t>
      </w:r>
    </w:p>
    <w:p w:rsidR="00502F00" w:rsidRPr="00502F00" w:rsidRDefault="00502F00" w:rsidP="00502F00">
      <w:pPr>
        <w:shd w:val="clear" w:color="auto" w:fill="FFFFFF"/>
        <w:ind w:right="22" w:firstLine="720"/>
        <w:contextualSpacing/>
        <w:jc w:val="both"/>
        <w:rPr>
          <w:color w:val="002060"/>
          <w:sz w:val="24"/>
          <w:szCs w:val="24"/>
        </w:rPr>
      </w:pPr>
      <w:r w:rsidRPr="00502F00">
        <w:rPr>
          <w:color w:val="002060"/>
          <w:spacing w:val="-2"/>
          <w:sz w:val="24"/>
          <w:szCs w:val="24"/>
        </w:rPr>
        <w:t xml:space="preserve">Следует показать ребенку, что несмотря ни на что, вы готовы </w:t>
      </w:r>
      <w:r w:rsidRPr="00502F00">
        <w:rPr>
          <w:color w:val="002060"/>
          <w:spacing w:val="-1"/>
          <w:sz w:val="24"/>
          <w:szCs w:val="24"/>
        </w:rPr>
        <w:t>помочь ему справиться с возникающими трудностями.</w:t>
      </w:r>
    </w:p>
    <w:p w:rsidR="00502F00" w:rsidRPr="00502F00" w:rsidRDefault="00502F00" w:rsidP="00502F00">
      <w:pPr>
        <w:shd w:val="clear" w:color="auto" w:fill="FFFFFF"/>
        <w:ind w:firstLine="720"/>
        <w:contextualSpacing/>
        <w:jc w:val="both"/>
        <w:rPr>
          <w:color w:val="002060"/>
          <w:sz w:val="24"/>
          <w:szCs w:val="24"/>
        </w:rPr>
      </w:pPr>
      <w:r w:rsidRPr="00502F00">
        <w:rPr>
          <w:color w:val="002060"/>
          <w:spacing w:val="-3"/>
          <w:sz w:val="24"/>
          <w:szCs w:val="24"/>
        </w:rPr>
        <w:t xml:space="preserve">В случае, если вы подозреваете своего ребенка в употреблении </w:t>
      </w:r>
      <w:r w:rsidRPr="00502F00">
        <w:rPr>
          <w:color w:val="002060"/>
          <w:spacing w:val="-1"/>
          <w:sz w:val="24"/>
          <w:szCs w:val="24"/>
        </w:rPr>
        <w:t xml:space="preserve">ПАВ, то наиболее вероятно, что в результате первого разговора будет категорическое отрицание факта приема наркотиков. В этом случае </w:t>
      </w:r>
      <w:r w:rsidRPr="00502F00">
        <w:rPr>
          <w:color w:val="002060"/>
          <w:spacing w:val="-2"/>
          <w:sz w:val="24"/>
          <w:szCs w:val="24"/>
        </w:rPr>
        <w:t>следует сказать примерно следующее: «Я тебе верю, и все же ты по</w:t>
      </w:r>
      <w:r w:rsidRPr="00502F00">
        <w:rPr>
          <w:color w:val="002060"/>
          <w:spacing w:val="-2"/>
          <w:sz w:val="24"/>
          <w:szCs w:val="24"/>
        </w:rPr>
        <w:softHyphen/>
        <w:t xml:space="preserve">нимаешь, что наркоманов вокруг очень много, и я беспокоюсь за тебя </w:t>
      </w:r>
      <w:r w:rsidRPr="00502F00">
        <w:rPr>
          <w:color w:val="002060"/>
          <w:spacing w:val="-3"/>
          <w:sz w:val="24"/>
          <w:szCs w:val="24"/>
        </w:rPr>
        <w:t>и твое будущее, тем более, что в последнее время ты начал вести себя необычно. Мы хотели бы, чтобы ты прошел экспертизу для того, что</w:t>
      </w:r>
      <w:r w:rsidRPr="00502F00">
        <w:rPr>
          <w:color w:val="002060"/>
          <w:spacing w:val="-3"/>
          <w:sz w:val="24"/>
          <w:szCs w:val="24"/>
        </w:rPr>
        <w:softHyphen/>
        <w:t xml:space="preserve">бы убедить нас в нашей неправоте и успокоить. Это будет лучше, чем </w:t>
      </w:r>
      <w:r w:rsidRPr="00502F00">
        <w:rPr>
          <w:color w:val="002060"/>
          <w:spacing w:val="-2"/>
          <w:sz w:val="24"/>
          <w:szCs w:val="24"/>
        </w:rPr>
        <w:t xml:space="preserve">любые слова и обещания. Если тесты докажут, что мы неправы, то мы </w:t>
      </w:r>
      <w:r w:rsidRPr="00502F00">
        <w:rPr>
          <w:color w:val="002060"/>
          <w:spacing w:val="-3"/>
          <w:sz w:val="24"/>
          <w:szCs w:val="24"/>
        </w:rPr>
        <w:t>извинимся за наши подозрения и успокоимся».</w:t>
      </w:r>
    </w:p>
    <w:p w:rsidR="00502F00" w:rsidRPr="00502F00" w:rsidRDefault="00502F00" w:rsidP="00502F00">
      <w:pPr>
        <w:shd w:val="clear" w:color="auto" w:fill="FFFFFF"/>
        <w:ind w:left="7" w:right="7" w:firstLine="713"/>
        <w:contextualSpacing/>
        <w:jc w:val="both"/>
        <w:rPr>
          <w:color w:val="002060"/>
          <w:sz w:val="24"/>
          <w:szCs w:val="24"/>
        </w:rPr>
      </w:pPr>
      <w:r w:rsidRPr="00502F00">
        <w:rPr>
          <w:color w:val="002060"/>
          <w:spacing w:val="-1"/>
          <w:sz w:val="24"/>
          <w:szCs w:val="24"/>
        </w:rPr>
        <w:t xml:space="preserve">Важно, чтобы наркологическая экспертиза была проведена в </w:t>
      </w:r>
      <w:r w:rsidRPr="00502F00">
        <w:rPr>
          <w:color w:val="002060"/>
          <w:spacing w:val="-2"/>
          <w:sz w:val="24"/>
          <w:szCs w:val="24"/>
        </w:rPr>
        <w:t>течение трех суток после эпизода, который вы расцениваете как со</w:t>
      </w:r>
      <w:r w:rsidRPr="00502F00">
        <w:rPr>
          <w:color w:val="002060"/>
          <w:spacing w:val="-2"/>
          <w:sz w:val="24"/>
          <w:szCs w:val="24"/>
        </w:rPr>
        <w:softHyphen/>
      </w:r>
      <w:r w:rsidRPr="00502F00">
        <w:rPr>
          <w:color w:val="002060"/>
          <w:spacing w:val="-3"/>
          <w:sz w:val="24"/>
          <w:szCs w:val="24"/>
        </w:rPr>
        <w:t>стояние наркотического опьянения.</w:t>
      </w:r>
    </w:p>
    <w:p w:rsidR="00502F00" w:rsidRPr="00502F00" w:rsidRDefault="00502F00" w:rsidP="00502F00">
      <w:pPr>
        <w:shd w:val="clear" w:color="auto" w:fill="FFFFFF"/>
        <w:ind w:firstLine="727"/>
        <w:contextualSpacing/>
        <w:jc w:val="both"/>
        <w:rPr>
          <w:color w:val="002060"/>
          <w:sz w:val="24"/>
          <w:szCs w:val="24"/>
        </w:rPr>
      </w:pPr>
      <w:r w:rsidRPr="00502F00">
        <w:rPr>
          <w:color w:val="002060"/>
          <w:spacing w:val="-3"/>
          <w:sz w:val="24"/>
          <w:szCs w:val="24"/>
        </w:rPr>
        <w:t>Если же у ребенка наблюдается суицидальное поведение, ко</w:t>
      </w:r>
      <w:r w:rsidRPr="00502F00">
        <w:rPr>
          <w:color w:val="002060"/>
          <w:spacing w:val="-3"/>
          <w:sz w:val="24"/>
          <w:szCs w:val="24"/>
        </w:rPr>
        <w:softHyphen/>
      </w:r>
      <w:r w:rsidRPr="00502F00">
        <w:rPr>
          <w:color w:val="002060"/>
          <w:spacing w:val="-2"/>
          <w:sz w:val="24"/>
          <w:szCs w:val="24"/>
        </w:rPr>
        <w:t xml:space="preserve">нечной целью разговора станет договоренность с ребенком о том, что </w:t>
      </w:r>
      <w:r w:rsidRPr="00502F00">
        <w:rPr>
          <w:color w:val="002060"/>
          <w:sz w:val="24"/>
          <w:szCs w:val="24"/>
        </w:rPr>
        <w:t xml:space="preserve">он начнет посещать консультации психолога. Пример: «Мы готовы </w:t>
      </w:r>
      <w:r w:rsidRPr="00502F00">
        <w:rPr>
          <w:color w:val="002060"/>
          <w:spacing w:val="-1"/>
          <w:sz w:val="24"/>
          <w:szCs w:val="24"/>
        </w:rPr>
        <w:t xml:space="preserve">тебе помочь во всем, ты можешь обращаться к нам в любое время. И </w:t>
      </w:r>
      <w:r w:rsidRPr="00502F00">
        <w:rPr>
          <w:color w:val="002060"/>
          <w:sz w:val="24"/>
          <w:szCs w:val="24"/>
        </w:rPr>
        <w:t xml:space="preserve">все же нам кажется, что тебе стоит так же обратиться за помощью к </w:t>
      </w:r>
      <w:r w:rsidRPr="00502F00">
        <w:rPr>
          <w:color w:val="002060"/>
          <w:spacing w:val="-1"/>
          <w:sz w:val="24"/>
          <w:szCs w:val="24"/>
        </w:rPr>
        <w:t>специалисту, который будет беспристрастен и опытен в решении та</w:t>
      </w:r>
      <w:r w:rsidRPr="00502F00">
        <w:rPr>
          <w:color w:val="002060"/>
          <w:spacing w:val="-1"/>
          <w:sz w:val="24"/>
          <w:szCs w:val="24"/>
        </w:rPr>
        <w:softHyphen/>
      </w:r>
      <w:r w:rsidRPr="00502F00">
        <w:rPr>
          <w:color w:val="002060"/>
          <w:spacing w:val="-4"/>
          <w:sz w:val="24"/>
          <w:szCs w:val="24"/>
        </w:rPr>
        <w:t>ких вопросов».</w:t>
      </w:r>
    </w:p>
    <w:p w:rsidR="00502F00" w:rsidRPr="00502F00" w:rsidRDefault="00502F00" w:rsidP="00502F00">
      <w:pPr>
        <w:jc w:val="both"/>
        <w:rPr>
          <w:color w:val="002060"/>
          <w:sz w:val="24"/>
          <w:szCs w:val="24"/>
        </w:rPr>
      </w:pPr>
    </w:p>
    <w:p w:rsidR="00502F00" w:rsidRPr="00502F00" w:rsidRDefault="00502F00" w:rsidP="00502F00">
      <w:pPr>
        <w:jc w:val="both"/>
        <w:rPr>
          <w:color w:val="002060"/>
          <w:sz w:val="24"/>
          <w:szCs w:val="24"/>
        </w:rPr>
      </w:pPr>
    </w:p>
    <w:p w:rsidR="00502F00" w:rsidRPr="00502F00" w:rsidRDefault="00502F00" w:rsidP="00502F00">
      <w:pPr>
        <w:jc w:val="both"/>
        <w:rPr>
          <w:color w:val="002060"/>
          <w:sz w:val="24"/>
          <w:szCs w:val="24"/>
        </w:rPr>
      </w:pPr>
    </w:p>
    <w:p w:rsidR="002B4213" w:rsidRPr="00502F00" w:rsidRDefault="008C1C0B">
      <w:pPr>
        <w:rPr>
          <w:color w:val="002060"/>
          <w:sz w:val="24"/>
          <w:szCs w:val="24"/>
        </w:rPr>
      </w:pPr>
    </w:p>
    <w:sectPr w:rsidR="002B4213" w:rsidRPr="00502F00" w:rsidSect="00502F00">
      <w:pgSz w:w="11909" w:h="16834"/>
      <w:pgMar w:top="851" w:right="851" w:bottom="851" w:left="1418" w:header="720" w:footer="720" w:gutter="0"/>
      <w:cols w:space="72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8F84636"/>
    <w:multiLevelType w:val="singleLevel"/>
    <w:tmpl w:val="74601EB8"/>
    <w:lvl w:ilvl="0">
      <w:start w:val="1"/>
      <w:numFmt w:val="decimal"/>
      <w:lvlText w:val="%1.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1"/>
        <w:numFmt w:val="decimal"/>
        <w:lvlText w:val="%1.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02F00"/>
    <w:rsid w:val="004A450E"/>
    <w:rsid w:val="00502F00"/>
    <w:rsid w:val="006C7A15"/>
    <w:rsid w:val="008C1C0B"/>
    <w:rsid w:val="009F62DC"/>
    <w:rsid w:val="00A97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00A740-750C-4D38-9935-9493DA247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2F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453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неорганизованный</Company>
  <LinksUpToDate>false</LinksUpToDate>
  <CharactersWithSpaces>3031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Майор</dc:creator>
  <cp:keywords/>
  <dc:description/>
  <cp:lastModifiedBy>социальная гостиная</cp:lastModifiedBy>
  <cp:revision>2</cp:revision>
  <cp:lastPrinted>2012-03-13T18:00:00Z</cp:lastPrinted>
  <dcterms:created xsi:type="dcterms:W3CDTF">2012-03-13T17:42:00Z</dcterms:created>
  <dcterms:modified xsi:type="dcterms:W3CDTF">2019-03-06T18:46:00Z</dcterms:modified>
</cp:coreProperties>
</file>