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1AD" w:rsidRDefault="00D351AD" w:rsidP="00D351AD">
      <w:pPr>
        <w:shd w:val="clear" w:color="auto" w:fill="FFFFFF"/>
        <w:ind w:left="2203" w:hanging="1577"/>
        <w:contextualSpacing/>
        <w:jc w:val="right"/>
        <w:rPr>
          <w:rFonts w:eastAsia="Times New Roman"/>
          <w:bCs/>
          <w:iCs/>
          <w:spacing w:val="-7"/>
          <w:sz w:val="24"/>
          <w:szCs w:val="24"/>
        </w:rPr>
      </w:pPr>
      <w:r>
        <w:rPr>
          <w:bCs/>
          <w:iCs/>
          <w:spacing w:val="-7"/>
          <w:sz w:val="24"/>
          <w:szCs w:val="24"/>
        </w:rPr>
        <w:t xml:space="preserve">МБОУ </w:t>
      </w:r>
      <w:proofErr w:type="spellStart"/>
      <w:r>
        <w:rPr>
          <w:bCs/>
          <w:iCs/>
          <w:spacing w:val="-7"/>
          <w:sz w:val="24"/>
          <w:szCs w:val="24"/>
        </w:rPr>
        <w:t>Заворонежская</w:t>
      </w:r>
      <w:proofErr w:type="spellEnd"/>
      <w:r>
        <w:rPr>
          <w:bCs/>
          <w:iCs/>
          <w:spacing w:val="-7"/>
          <w:sz w:val="24"/>
          <w:szCs w:val="24"/>
        </w:rPr>
        <w:t xml:space="preserve"> СОШ </w:t>
      </w:r>
    </w:p>
    <w:p w:rsidR="00D351AD" w:rsidRPr="00D351AD" w:rsidRDefault="00D351AD" w:rsidP="00D351AD">
      <w:pPr>
        <w:shd w:val="clear" w:color="auto" w:fill="FFFFFF"/>
        <w:ind w:left="2203" w:hanging="1577"/>
        <w:contextualSpacing/>
        <w:jc w:val="right"/>
        <w:rPr>
          <w:rFonts w:eastAsia="Calibri"/>
          <w:bCs/>
          <w:iCs/>
          <w:spacing w:val="-7"/>
          <w:sz w:val="24"/>
          <w:szCs w:val="24"/>
        </w:rPr>
      </w:pPr>
      <w:r>
        <w:rPr>
          <w:bCs/>
          <w:iCs/>
          <w:spacing w:val="-7"/>
          <w:sz w:val="24"/>
          <w:szCs w:val="24"/>
        </w:rPr>
        <w:t>педагог-психолог Свиридова Л. В.</w:t>
      </w:r>
    </w:p>
    <w:p w:rsidR="000C1CB1" w:rsidRPr="00D351AD" w:rsidRDefault="000C1CB1" w:rsidP="00D351AD">
      <w:pPr>
        <w:ind w:left="-709" w:firstLine="709"/>
        <w:jc w:val="center"/>
        <w:rPr>
          <w:b/>
          <w:sz w:val="28"/>
          <w:szCs w:val="28"/>
        </w:rPr>
      </w:pPr>
      <w:r w:rsidRPr="00CF64CD">
        <w:rPr>
          <w:b/>
          <w:sz w:val="28"/>
          <w:szCs w:val="28"/>
        </w:rPr>
        <w:t>Выбор приемов воздействия в зависимости от типа темперамента ученика</w:t>
      </w:r>
    </w:p>
    <w:p w:rsidR="000C1CB1" w:rsidRPr="00D351AD" w:rsidRDefault="000C1CB1" w:rsidP="00D351AD">
      <w:pPr>
        <w:jc w:val="center"/>
        <w:rPr>
          <w:b/>
          <w:sz w:val="24"/>
          <w:szCs w:val="24"/>
        </w:rPr>
      </w:pPr>
      <w:r w:rsidRPr="000C1CB1">
        <w:rPr>
          <w:b/>
          <w:sz w:val="24"/>
          <w:szCs w:val="24"/>
        </w:rPr>
        <w:t xml:space="preserve">Жизненные проявления свойств </w:t>
      </w:r>
      <w:r>
        <w:rPr>
          <w:b/>
          <w:sz w:val="24"/>
          <w:szCs w:val="24"/>
        </w:rPr>
        <w:t>х</w:t>
      </w:r>
      <w:r w:rsidRPr="000C1CB1">
        <w:rPr>
          <w:b/>
          <w:sz w:val="24"/>
          <w:szCs w:val="24"/>
        </w:rPr>
        <w:t>олерика</w:t>
      </w:r>
    </w:p>
    <w:p w:rsidR="000C1CB1" w:rsidRPr="000C1CB1" w:rsidRDefault="000C1CB1" w:rsidP="000C1CB1">
      <w:pPr>
        <w:ind w:left="-709" w:firstLine="709"/>
        <w:jc w:val="both"/>
        <w:rPr>
          <w:b/>
          <w:i/>
          <w:sz w:val="24"/>
          <w:szCs w:val="24"/>
        </w:rPr>
      </w:pPr>
      <w:r w:rsidRPr="000C1CB1">
        <w:rPr>
          <w:sz w:val="24"/>
          <w:szCs w:val="24"/>
        </w:rPr>
        <w:t xml:space="preserve">Очень работоспособен, активен, энергичен. Долго не устает при напряженной работе, но не выноси кропотливой работы. Быстрая реакция на все новое,  неожиданное. Быстрый темп движений, речи. Быстро соображает, часто поднимает руку, не обдумав ответ. Уверен в своих силах, может их переоценивать. Неровен в поведении и общении; неуравновешен, вспыльчив. Порицания и наказания воспринимает болезненно, они недолго действуют на него.  Не склонен доводить начатое дело до конца. Постоянно нуждается в новых сильных впечатлениях, легко сходится с новыми </w:t>
      </w:r>
      <w:proofErr w:type="gramStart"/>
      <w:r w:rsidRPr="000C1CB1">
        <w:rPr>
          <w:sz w:val="24"/>
          <w:szCs w:val="24"/>
        </w:rPr>
        <w:t>людьми,  имеет</w:t>
      </w:r>
      <w:proofErr w:type="gramEnd"/>
      <w:r w:rsidRPr="000C1CB1">
        <w:rPr>
          <w:sz w:val="24"/>
          <w:szCs w:val="24"/>
        </w:rPr>
        <w:t xml:space="preserve"> много друзей,  склонен к неожиданным и рискованным действиям. Нечувствителен к мелочам. Устно обычно отвечает лучше, чем пишет  в тетради. В условиях соревнования действует удачнее других. Склонен к выполнению организаторской деятельности, к лидерству; решителен, </w:t>
      </w:r>
      <w:proofErr w:type="gramStart"/>
      <w:r w:rsidRPr="000C1CB1">
        <w:rPr>
          <w:sz w:val="24"/>
          <w:szCs w:val="24"/>
        </w:rPr>
        <w:t>инициативен,  хорошо</w:t>
      </w:r>
      <w:proofErr w:type="gramEnd"/>
      <w:r w:rsidRPr="000C1CB1">
        <w:rPr>
          <w:sz w:val="24"/>
          <w:szCs w:val="24"/>
        </w:rPr>
        <w:t xml:space="preserve"> преодолевает трудности,  легко перестраивается .</w:t>
      </w:r>
    </w:p>
    <w:p w:rsidR="000C1CB1" w:rsidRPr="000C1CB1" w:rsidRDefault="000C1CB1" w:rsidP="000C1CB1">
      <w:pPr>
        <w:ind w:left="-709" w:firstLine="709"/>
        <w:jc w:val="both"/>
        <w:rPr>
          <w:sz w:val="24"/>
          <w:szCs w:val="24"/>
        </w:rPr>
      </w:pPr>
    </w:p>
    <w:p w:rsidR="000C1CB1" w:rsidRPr="000C1CB1" w:rsidRDefault="000C1CB1" w:rsidP="000C1CB1">
      <w:pPr>
        <w:jc w:val="center"/>
        <w:rPr>
          <w:b/>
          <w:sz w:val="24"/>
          <w:szCs w:val="24"/>
        </w:rPr>
      </w:pPr>
      <w:r w:rsidRPr="000C1CB1">
        <w:rPr>
          <w:b/>
          <w:sz w:val="24"/>
          <w:szCs w:val="24"/>
        </w:rPr>
        <w:t>Эффективные приемы воздействия  на ребенка-холерика</w:t>
      </w:r>
    </w:p>
    <w:p w:rsidR="000C1CB1" w:rsidRPr="000C1CB1" w:rsidRDefault="000C1CB1" w:rsidP="000C1CB1">
      <w:pPr>
        <w:rPr>
          <w:sz w:val="24"/>
          <w:szCs w:val="24"/>
        </w:rPr>
      </w:pPr>
      <w:r w:rsidRPr="000C1CB1">
        <w:rPr>
          <w:sz w:val="24"/>
          <w:szCs w:val="24"/>
        </w:rPr>
        <w:t xml:space="preserve"> </w:t>
      </w:r>
    </w:p>
    <w:p w:rsidR="000C1CB1" w:rsidRPr="000C1CB1" w:rsidRDefault="000C1CB1" w:rsidP="000C1CB1">
      <w:pPr>
        <w:rPr>
          <w:sz w:val="24"/>
          <w:szCs w:val="24"/>
        </w:rPr>
      </w:pPr>
      <w:r w:rsidRPr="000C1CB1">
        <w:rPr>
          <w:sz w:val="24"/>
          <w:szCs w:val="24"/>
        </w:rPr>
        <w:t>Контролировать работу по результату.</w:t>
      </w:r>
    </w:p>
    <w:p w:rsidR="000C1CB1" w:rsidRPr="000C1CB1" w:rsidRDefault="000C1CB1" w:rsidP="000C1CB1">
      <w:pPr>
        <w:rPr>
          <w:sz w:val="24"/>
          <w:szCs w:val="24"/>
        </w:rPr>
      </w:pPr>
      <w:r w:rsidRPr="000C1CB1">
        <w:rPr>
          <w:sz w:val="24"/>
          <w:szCs w:val="24"/>
        </w:rPr>
        <w:t>Чаще менять  задания, давать новую, ответственную работу, требующую быстроты исполнения.</w:t>
      </w:r>
    </w:p>
    <w:p w:rsidR="000C1CB1" w:rsidRPr="000C1CB1" w:rsidRDefault="000C1CB1" w:rsidP="000C1CB1">
      <w:pPr>
        <w:rPr>
          <w:sz w:val="24"/>
          <w:szCs w:val="24"/>
        </w:rPr>
      </w:pPr>
      <w:r w:rsidRPr="000C1CB1">
        <w:rPr>
          <w:sz w:val="24"/>
          <w:szCs w:val="24"/>
        </w:rPr>
        <w:t xml:space="preserve">Не  давать однообразных заданий, требующих тщательности, </w:t>
      </w:r>
      <w:proofErr w:type="spellStart"/>
      <w:r w:rsidRPr="000C1CB1">
        <w:rPr>
          <w:sz w:val="24"/>
          <w:szCs w:val="24"/>
        </w:rPr>
        <w:t>скурпулезности</w:t>
      </w:r>
      <w:proofErr w:type="spellEnd"/>
      <w:r w:rsidRPr="000C1CB1">
        <w:rPr>
          <w:sz w:val="24"/>
          <w:szCs w:val="24"/>
        </w:rPr>
        <w:t>, усидчивости.</w:t>
      </w:r>
    </w:p>
    <w:p w:rsidR="000C1CB1" w:rsidRPr="000C1CB1" w:rsidRDefault="000C1CB1" w:rsidP="000C1CB1">
      <w:pPr>
        <w:rPr>
          <w:sz w:val="24"/>
          <w:szCs w:val="24"/>
        </w:rPr>
      </w:pPr>
      <w:r w:rsidRPr="000C1CB1">
        <w:rPr>
          <w:sz w:val="24"/>
          <w:szCs w:val="24"/>
        </w:rPr>
        <w:t>Делать порицания тактично, но твердо.</w:t>
      </w:r>
    </w:p>
    <w:p w:rsidR="000C1CB1" w:rsidRPr="000C1CB1" w:rsidRDefault="000C1CB1" w:rsidP="000C1CB1">
      <w:pPr>
        <w:rPr>
          <w:sz w:val="24"/>
          <w:szCs w:val="24"/>
        </w:rPr>
      </w:pPr>
      <w:r w:rsidRPr="000C1CB1">
        <w:rPr>
          <w:sz w:val="24"/>
          <w:szCs w:val="24"/>
        </w:rPr>
        <w:t>Привлекать к общественной работе, требующей многочисленных контактов с людьми.</w:t>
      </w:r>
    </w:p>
    <w:p w:rsidR="000C1CB1" w:rsidRPr="000C1CB1" w:rsidRDefault="000C1CB1" w:rsidP="000C1CB1">
      <w:pPr>
        <w:rPr>
          <w:sz w:val="24"/>
          <w:szCs w:val="24"/>
        </w:rPr>
      </w:pPr>
      <w:r w:rsidRPr="000C1CB1">
        <w:rPr>
          <w:sz w:val="24"/>
          <w:szCs w:val="24"/>
        </w:rPr>
        <w:t>Проявлять выдержку и терпение в общении.</w:t>
      </w:r>
    </w:p>
    <w:p w:rsidR="000C1CB1" w:rsidRPr="000C1CB1" w:rsidRDefault="000C1CB1" w:rsidP="000C1CB1">
      <w:pPr>
        <w:rPr>
          <w:sz w:val="24"/>
          <w:szCs w:val="24"/>
        </w:rPr>
      </w:pPr>
      <w:r w:rsidRPr="000C1CB1">
        <w:rPr>
          <w:sz w:val="24"/>
          <w:szCs w:val="24"/>
        </w:rPr>
        <w:t>Воспитывать выдержку.</w:t>
      </w:r>
    </w:p>
    <w:p w:rsidR="000C1CB1" w:rsidRPr="000C1CB1" w:rsidRDefault="000C1CB1" w:rsidP="000C1CB1">
      <w:pPr>
        <w:ind w:left="-709" w:firstLine="709"/>
        <w:jc w:val="both"/>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Default="000C1CB1" w:rsidP="000C1CB1">
      <w:pPr>
        <w:ind w:firstLine="709"/>
        <w:jc w:val="center"/>
        <w:rPr>
          <w:b/>
          <w:sz w:val="24"/>
          <w:szCs w:val="24"/>
        </w:rPr>
      </w:pPr>
    </w:p>
    <w:p w:rsidR="000C1CB1" w:rsidRDefault="000C1CB1" w:rsidP="00D351AD">
      <w:pPr>
        <w:rPr>
          <w:b/>
          <w:sz w:val="24"/>
          <w:szCs w:val="24"/>
        </w:rPr>
      </w:pPr>
    </w:p>
    <w:p w:rsidR="00D351AD" w:rsidRDefault="00D351AD" w:rsidP="00D351AD">
      <w:pPr>
        <w:rPr>
          <w:b/>
          <w:sz w:val="24"/>
          <w:szCs w:val="24"/>
        </w:rPr>
      </w:pPr>
    </w:p>
    <w:p w:rsidR="000C1CB1" w:rsidRDefault="000C1CB1" w:rsidP="000C1CB1">
      <w:pPr>
        <w:ind w:firstLine="709"/>
        <w:jc w:val="center"/>
        <w:rPr>
          <w:b/>
          <w:sz w:val="24"/>
          <w:szCs w:val="24"/>
        </w:rPr>
      </w:pPr>
    </w:p>
    <w:p w:rsidR="000C1CB1" w:rsidRPr="000C1CB1" w:rsidRDefault="000C1CB1" w:rsidP="000C1CB1">
      <w:pPr>
        <w:ind w:firstLine="709"/>
        <w:jc w:val="center"/>
        <w:rPr>
          <w:b/>
          <w:sz w:val="24"/>
          <w:szCs w:val="24"/>
        </w:rPr>
      </w:pPr>
      <w:r w:rsidRPr="000C1CB1">
        <w:rPr>
          <w:b/>
          <w:sz w:val="24"/>
          <w:szCs w:val="24"/>
        </w:rPr>
        <w:lastRenderedPageBreak/>
        <w:t xml:space="preserve">Жизненные проявления свойств </w:t>
      </w:r>
      <w:r>
        <w:rPr>
          <w:b/>
          <w:sz w:val="24"/>
          <w:szCs w:val="24"/>
        </w:rPr>
        <w:t>м</w:t>
      </w:r>
      <w:r w:rsidRPr="000C1CB1">
        <w:rPr>
          <w:b/>
          <w:sz w:val="24"/>
          <w:szCs w:val="24"/>
        </w:rPr>
        <w:t>еланхолика</w:t>
      </w:r>
    </w:p>
    <w:p w:rsidR="000C1CB1" w:rsidRPr="000C1CB1" w:rsidRDefault="000C1CB1" w:rsidP="00D351AD">
      <w:pPr>
        <w:ind w:firstLine="709"/>
        <w:rPr>
          <w:b/>
          <w:sz w:val="24"/>
          <w:szCs w:val="24"/>
        </w:rPr>
      </w:pPr>
    </w:p>
    <w:p w:rsidR="000C1CB1" w:rsidRPr="000C1CB1" w:rsidRDefault="000C1CB1" w:rsidP="000C1CB1">
      <w:pPr>
        <w:ind w:left="-709" w:firstLine="709"/>
        <w:jc w:val="both"/>
        <w:rPr>
          <w:sz w:val="24"/>
          <w:szCs w:val="24"/>
        </w:rPr>
      </w:pPr>
      <w:r w:rsidRPr="000C1CB1">
        <w:rPr>
          <w:sz w:val="24"/>
          <w:szCs w:val="24"/>
        </w:rPr>
        <w:t xml:space="preserve">Раньше других утомляется при интенсивной работе к концу урока. Отвлекается на легкий шум, движение, когда другие не замечают помех. Обидчив, </w:t>
      </w:r>
      <w:proofErr w:type="gramStart"/>
      <w:r w:rsidRPr="000C1CB1">
        <w:rPr>
          <w:sz w:val="24"/>
          <w:szCs w:val="24"/>
        </w:rPr>
        <w:t>легко  раним</w:t>
      </w:r>
      <w:proofErr w:type="gramEnd"/>
      <w:r w:rsidRPr="000C1CB1">
        <w:rPr>
          <w:sz w:val="24"/>
          <w:szCs w:val="24"/>
        </w:rPr>
        <w:t xml:space="preserve">. Очень подвержен стрессу. Болезненно реагирует на резкие замечания. Затруднено преодоление препятствий: боится трудных заданий,  стесняется подойти к незнакомому человеку, учителю. В общении застенчив, круг общения невелик. Трудно привыкает к новым требованиям. Письменные ответы лучше устных.  Самостоятельно работает лучше, чем под контролем. Больше склонен планировать, чем делать. Лучше других выполняет кропотливую, монотонную работу. На уроке малоактивен, </w:t>
      </w:r>
      <w:proofErr w:type="gramStart"/>
      <w:r w:rsidRPr="000C1CB1">
        <w:rPr>
          <w:sz w:val="24"/>
          <w:szCs w:val="24"/>
        </w:rPr>
        <w:t>Даже</w:t>
      </w:r>
      <w:proofErr w:type="gramEnd"/>
      <w:r w:rsidRPr="000C1CB1">
        <w:rPr>
          <w:sz w:val="24"/>
          <w:szCs w:val="24"/>
        </w:rPr>
        <w:t xml:space="preserve"> когда знает, редко поднимает руку.  Нерешителен, неуверен в себе. Не стремится быть в центре внимания, избегает этого. Медленно переключается с одного вида деятельности на другой ему трудно выполнять несколько дел одновременно.  Мимика бедная, внешние проявления чувств не выражены.Послушен, близко к сердцу принимает все сказанное. Отзывчив, чувствителен, надолго привязывается к людям. Часто уходит в себя. Случившиеся события долго переживает молча. Способен к глубокому сопереживанию другим людям. Все </w:t>
      </w:r>
      <w:proofErr w:type="spellStart"/>
      <w:r w:rsidRPr="000C1CB1">
        <w:rPr>
          <w:sz w:val="24"/>
          <w:szCs w:val="24"/>
        </w:rPr>
        <w:t>чуствует</w:t>
      </w:r>
      <w:proofErr w:type="spellEnd"/>
      <w:r w:rsidRPr="000C1CB1">
        <w:rPr>
          <w:sz w:val="24"/>
          <w:szCs w:val="24"/>
        </w:rPr>
        <w:t xml:space="preserve"> тонко.</w:t>
      </w:r>
    </w:p>
    <w:p w:rsidR="000C1CB1" w:rsidRPr="000C1CB1" w:rsidRDefault="000C1CB1" w:rsidP="000C1CB1">
      <w:pPr>
        <w:ind w:left="-709" w:firstLine="709"/>
        <w:jc w:val="both"/>
        <w:rPr>
          <w:sz w:val="24"/>
          <w:szCs w:val="24"/>
        </w:rPr>
      </w:pPr>
    </w:p>
    <w:p w:rsidR="000C1CB1" w:rsidRPr="000C1CB1" w:rsidRDefault="000C1CB1" w:rsidP="000C1CB1">
      <w:pPr>
        <w:ind w:left="-709" w:firstLine="709"/>
        <w:jc w:val="both"/>
        <w:rPr>
          <w:sz w:val="24"/>
          <w:szCs w:val="24"/>
        </w:rPr>
      </w:pPr>
    </w:p>
    <w:p w:rsidR="000C1CB1" w:rsidRPr="000C1CB1" w:rsidRDefault="000C1CB1" w:rsidP="000C1CB1">
      <w:pPr>
        <w:ind w:left="-709" w:firstLine="709"/>
        <w:jc w:val="both"/>
        <w:rPr>
          <w:sz w:val="24"/>
          <w:szCs w:val="24"/>
        </w:rPr>
      </w:pPr>
    </w:p>
    <w:p w:rsidR="000C1CB1" w:rsidRPr="000C1CB1" w:rsidRDefault="000C1CB1" w:rsidP="000C1CB1">
      <w:pPr>
        <w:ind w:left="-709" w:firstLine="709"/>
        <w:jc w:val="both"/>
        <w:rPr>
          <w:sz w:val="24"/>
          <w:szCs w:val="24"/>
        </w:rPr>
      </w:pPr>
    </w:p>
    <w:p w:rsidR="000C1CB1" w:rsidRPr="000C1CB1" w:rsidRDefault="000C1CB1" w:rsidP="000C1CB1">
      <w:pPr>
        <w:rPr>
          <w:b/>
          <w:sz w:val="24"/>
          <w:szCs w:val="24"/>
        </w:rPr>
      </w:pPr>
      <w:r w:rsidRPr="000C1CB1">
        <w:rPr>
          <w:b/>
          <w:sz w:val="24"/>
          <w:szCs w:val="24"/>
        </w:rPr>
        <w:t>Эффективные приемы воздействия  на ребенка – меланхолика</w:t>
      </w:r>
    </w:p>
    <w:p w:rsidR="000C1CB1" w:rsidRPr="000C1CB1" w:rsidRDefault="000C1CB1" w:rsidP="000C1CB1">
      <w:pPr>
        <w:rPr>
          <w:b/>
          <w:sz w:val="24"/>
          <w:szCs w:val="24"/>
        </w:rPr>
      </w:pPr>
    </w:p>
    <w:p w:rsidR="000C1CB1" w:rsidRPr="000C1CB1" w:rsidRDefault="000C1CB1" w:rsidP="000C1CB1">
      <w:pPr>
        <w:rPr>
          <w:sz w:val="24"/>
          <w:szCs w:val="24"/>
        </w:rPr>
      </w:pPr>
      <w:r w:rsidRPr="000C1CB1">
        <w:rPr>
          <w:sz w:val="24"/>
          <w:szCs w:val="24"/>
        </w:rPr>
        <w:t>Чаще использовать поощрение, выражать доверие, чем порицать и контролировать.</w:t>
      </w:r>
    </w:p>
    <w:p w:rsidR="000C1CB1" w:rsidRPr="000C1CB1" w:rsidRDefault="000C1CB1" w:rsidP="000C1CB1">
      <w:pPr>
        <w:rPr>
          <w:sz w:val="24"/>
          <w:szCs w:val="24"/>
        </w:rPr>
      </w:pPr>
      <w:r w:rsidRPr="000C1CB1">
        <w:rPr>
          <w:sz w:val="24"/>
          <w:szCs w:val="24"/>
        </w:rPr>
        <w:t>Обязательно давать четкие указания, как выполнять,  в какие сроки.</w:t>
      </w:r>
    </w:p>
    <w:p w:rsidR="000C1CB1" w:rsidRPr="000C1CB1" w:rsidRDefault="000C1CB1" w:rsidP="000C1CB1">
      <w:pPr>
        <w:rPr>
          <w:sz w:val="24"/>
          <w:szCs w:val="24"/>
        </w:rPr>
      </w:pPr>
      <w:r w:rsidRPr="000C1CB1">
        <w:rPr>
          <w:sz w:val="24"/>
          <w:szCs w:val="24"/>
        </w:rPr>
        <w:t>Давать задания, не связанные с резким  переходом от одной деятельности к другой.</w:t>
      </w:r>
    </w:p>
    <w:p w:rsidR="000C1CB1" w:rsidRPr="000C1CB1" w:rsidRDefault="000C1CB1" w:rsidP="000C1CB1">
      <w:pPr>
        <w:rPr>
          <w:sz w:val="24"/>
          <w:szCs w:val="24"/>
        </w:rPr>
      </w:pPr>
      <w:r w:rsidRPr="000C1CB1">
        <w:rPr>
          <w:sz w:val="24"/>
          <w:szCs w:val="24"/>
        </w:rPr>
        <w:t>Доверять знакомую работу, требующие большой усидчивости и тщательности.</w:t>
      </w:r>
    </w:p>
    <w:p w:rsidR="000C1CB1" w:rsidRPr="000C1CB1" w:rsidRDefault="000C1CB1" w:rsidP="000C1CB1">
      <w:pPr>
        <w:rPr>
          <w:sz w:val="24"/>
          <w:szCs w:val="24"/>
        </w:rPr>
      </w:pPr>
      <w:r w:rsidRPr="000C1CB1">
        <w:rPr>
          <w:sz w:val="24"/>
          <w:szCs w:val="24"/>
        </w:rPr>
        <w:t>Основную нагрузку давать на первую половину и середину дня.</w:t>
      </w:r>
    </w:p>
    <w:p w:rsidR="000C1CB1" w:rsidRPr="000C1CB1" w:rsidRDefault="000C1CB1" w:rsidP="000C1CB1">
      <w:pPr>
        <w:rPr>
          <w:sz w:val="24"/>
          <w:szCs w:val="24"/>
        </w:rPr>
      </w:pPr>
      <w:r w:rsidRPr="000C1CB1">
        <w:rPr>
          <w:sz w:val="24"/>
          <w:szCs w:val="24"/>
        </w:rPr>
        <w:t>Замечания делать в мягкой форме.</w:t>
      </w:r>
    </w:p>
    <w:p w:rsidR="000C1CB1" w:rsidRPr="000C1CB1" w:rsidRDefault="000C1CB1" w:rsidP="000C1CB1">
      <w:pPr>
        <w:rPr>
          <w:sz w:val="24"/>
          <w:szCs w:val="24"/>
        </w:rPr>
      </w:pPr>
      <w:r w:rsidRPr="000C1CB1">
        <w:rPr>
          <w:sz w:val="24"/>
          <w:szCs w:val="24"/>
        </w:rPr>
        <w:t>Привлекать к таким видам  общественной работы, которые требуют отзывчивости, индивидуальной работы с людьми,  но не связаны с частыми контактами с большим количеством людей.</w:t>
      </w:r>
    </w:p>
    <w:p w:rsidR="000C1CB1" w:rsidRPr="000C1CB1" w:rsidRDefault="000C1CB1" w:rsidP="000C1CB1">
      <w:pPr>
        <w:rPr>
          <w:sz w:val="24"/>
          <w:szCs w:val="24"/>
        </w:rPr>
      </w:pPr>
      <w:r w:rsidRPr="000C1CB1">
        <w:rPr>
          <w:sz w:val="24"/>
          <w:szCs w:val="24"/>
        </w:rPr>
        <w:t xml:space="preserve"> Воспитывать умение выполнять несколько действий одновременно.</w:t>
      </w:r>
    </w:p>
    <w:p w:rsidR="000C1CB1" w:rsidRPr="000C1CB1" w:rsidRDefault="000C1CB1" w:rsidP="000C1CB1">
      <w:pPr>
        <w:rPr>
          <w:sz w:val="24"/>
          <w:szCs w:val="24"/>
        </w:rPr>
      </w:pPr>
      <w:r w:rsidRPr="000C1CB1">
        <w:rPr>
          <w:sz w:val="24"/>
          <w:szCs w:val="24"/>
        </w:rPr>
        <w:t>Воспитывать инициативность в общении, умение быстро принимать решения.</w:t>
      </w:r>
    </w:p>
    <w:p w:rsidR="000C1CB1" w:rsidRPr="000C1CB1" w:rsidRDefault="000C1CB1" w:rsidP="000C1CB1">
      <w:pPr>
        <w:rPr>
          <w:sz w:val="24"/>
          <w:szCs w:val="24"/>
        </w:rPr>
      </w:pPr>
      <w:r w:rsidRPr="000C1CB1">
        <w:rPr>
          <w:sz w:val="24"/>
          <w:szCs w:val="24"/>
        </w:rPr>
        <w:t xml:space="preserve">Давать больше времени, чем другим детям на выполнение </w:t>
      </w:r>
      <w:proofErr w:type="gramStart"/>
      <w:r w:rsidRPr="000C1CB1">
        <w:rPr>
          <w:sz w:val="24"/>
          <w:szCs w:val="24"/>
        </w:rPr>
        <w:t>задания ,</w:t>
      </w:r>
      <w:proofErr w:type="gramEnd"/>
      <w:r w:rsidRPr="000C1CB1">
        <w:rPr>
          <w:sz w:val="24"/>
          <w:szCs w:val="24"/>
        </w:rPr>
        <w:t xml:space="preserve"> на ответ.</w:t>
      </w:r>
    </w:p>
    <w:p w:rsidR="000C1CB1" w:rsidRPr="000C1CB1" w:rsidRDefault="000C1CB1" w:rsidP="000C1CB1">
      <w:pPr>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Default="000C1CB1" w:rsidP="000C1CB1">
      <w:pPr>
        <w:ind w:firstLine="709"/>
        <w:rPr>
          <w:sz w:val="24"/>
          <w:szCs w:val="24"/>
        </w:rPr>
      </w:pPr>
    </w:p>
    <w:p w:rsidR="00D351AD" w:rsidRDefault="00D351AD" w:rsidP="000C1CB1">
      <w:pPr>
        <w:ind w:firstLine="709"/>
        <w:rPr>
          <w:sz w:val="24"/>
          <w:szCs w:val="24"/>
        </w:rPr>
      </w:pPr>
    </w:p>
    <w:p w:rsidR="00D351AD" w:rsidRPr="000C1CB1" w:rsidRDefault="00D351AD" w:rsidP="000C1CB1">
      <w:pPr>
        <w:ind w:firstLine="709"/>
        <w:rPr>
          <w:sz w:val="24"/>
          <w:szCs w:val="24"/>
        </w:rPr>
      </w:pPr>
      <w:bookmarkStart w:id="0" w:name="_GoBack"/>
      <w:bookmarkEnd w:id="0"/>
    </w:p>
    <w:p w:rsidR="000C1CB1" w:rsidRPr="000C1CB1" w:rsidRDefault="000C1CB1" w:rsidP="000C1CB1">
      <w:pPr>
        <w:ind w:firstLine="709"/>
        <w:rPr>
          <w:sz w:val="24"/>
          <w:szCs w:val="24"/>
        </w:rPr>
      </w:pPr>
    </w:p>
    <w:p w:rsidR="000C1CB1" w:rsidRPr="000C1CB1" w:rsidRDefault="000C1CB1" w:rsidP="000C1CB1">
      <w:pPr>
        <w:ind w:left="-709" w:firstLine="709"/>
        <w:jc w:val="center"/>
        <w:rPr>
          <w:b/>
          <w:sz w:val="24"/>
          <w:szCs w:val="24"/>
        </w:rPr>
      </w:pPr>
      <w:r w:rsidRPr="000C1CB1">
        <w:rPr>
          <w:b/>
          <w:sz w:val="24"/>
          <w:szCs w:val="24"/>
        </w:rPr>
        <w:t xml:space="preserve">Жизненные проявления свойств </w:t>
      </w:r>
      <w:r>
        <w:rPr>
          <w:b/>
          <w:sz w:val="24"/>
          <w:szCs w:val="24"/>
        </w:rPr>
        <w:t>с</w:t>
      </w:r>
      <w:r w:rsidRPr="000C1CB1">
        <w:rPr>
          <w:b/>
          <w:sz w:val="24"/>
          <w:szCs w:val="24"/>
        </w:rPr>
        <w:t>ангвиника</w:t>
      </w:r>
    </w:p>
    <w:p w:rsidR="000C1CB1" w:rsidRPr="000C1CB1" w:rsidRDefault="000C1CB1" w:rsidP="000C1CB1">
      <w:pPr>
        <w:ind w:left="-709" w:firstLine="709"/>
        <w:jc w:val="center"/>
        <w:rPr>
          <w:b/>
          <w:sz w:val="24"/>
          <w:szCs w:val="24"/>
        </w:rPr>
      </w:pPr>
    </w:p>
    <w:p w:rsidR="000C1CB1" w:rsidRPr="000C1CB1" w:rsidRDefault="000C1CB1" w:rsidP="000C1CB1">
      <w:pPr>
        <w:ind w:left="-709" w:firstLine="709"/>
        <w:jc w:val="both"/>
        <w:rPr>
          <w:sz w:val="24"/>
          <w:szCs w:val="24"/>
        </w:rPr>
      </w:pPr>
      <w:r w:rsidRPr="000C1CB1">
        <w:rPr>
          <w:sz w:val="24"/>
          <w:szCs w:val="24"/>
        </w:rPr>
        <w:t xml:space="preserve">Работоспособен, может сосредоточиться </w:t>
      </w:r>
      <w:proofErr w:type="gramStart"/>
      <w:r w:rsidRPr="000C1CB1">
        <w:rPr>
          <w:sz w:val="24"/>
          <w:szCs w:val="24"/>
        </w:rPr>
        <w:t>на  интересном</w:t>
      </w:r>
      <w:proofErr w:type="gramEnd"/>
      <w:r w:rsidRPr="000C1CB1">
        <w:rPr>
          <w:sz w:val="24"/>
          <w:szCs w:val="24"/>
        </w:rPr>
        <w:t xml:space="preserve"> занятии, но легко отвлекается,  продуктивность деятельности низкая. Легко переключается  с одного вида деятельности на другой. Не выносит однообразной монотонной работы. Ему постоянно требуются новые впечатления,  но от них он устает.  Легко привыкает к новым условиям, обстоятельствам; очень подвижен, весел, общителен, любит быть в центре внимания, часто бывает душой общества. Друзей у него много и они часто меняются.  Бывает </w:t>
      </w:r>
      <w:proofErr w:type="gramStart"/>
      <w:r w:rsidRPr="000C1CB1">
        <w:rPr>
          <w:sz w:val="24"/>
          <w:szCs w:val="24"/>
        </w:rPr>
        <w:t>несобран,  разбросан</w:t>
      </w:r>
      <w:proofErr w:type="gramEnd"/>
      <w:r w:rsidRPr="000C1CB1">
        <w:rPr>
          <w:sz w:val="24"/>
          <w:szCs w:val="24"/>
        </w:rPr>
        <w:t>, поверхностен.  Бросает начатое дело, не доводя его до конца.  При наличии  контроля работает лучше, чем без него. Чувства, интересы и настроение, хорошо сдерживает  чувства и непроизвольные реакции, его легко дисциплинировать. Легко  отвлекается на все, что происходит вокруг, не вникая в суть дела. Внешние воздействия (новее события, люди, яркие предметы) часто заглушают внутренние переживания. Его легко отвлечь, утешить.</w:t>
      </w: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rPr>
          <w:b/>
          <w:sz w:val="24"/>
          <w:szCs w:val="24"/>
        </w:rPr>
      </w:pPr>
      <w:r w:rsidRPr="000C1CB1">
        <w:rPr>
          <w:b/>
          <w:sz w:val="24"/>
          <w:szCs w:val="24"/>
        </w:rPr>
        <w:t xml:space="preserve">Эффективные приемы </w:t>
      </w:r>
      <w:proofErr w:type="gramStart"/>
      <w:r w:rsidRPr="000C1CB1">
        <w:rPr>
          <w:b/>
          <w:sz w:val="24"/>
          <w:szCs w:val="24"/>
        </w:rPr>
        <w:t>воздействия  на</w:t>
      </w:r>
      <w:proofErr w:type="gramEnd"/>
      <w:r w:rsidRPr="000C1CB1">
        <w:rPr>
          <w:b/>
          <w:sz w:val="24"/>
          <w:szCs w:val="24"/>
        </w:rPr>
        <w:t xml:space="preserve"> ребенка –сангвиника</w:t>
      </w:r>
    </w:p>
    <w:p w:rsidR="000C1CB1" w:rsidRPr="000C1CB1" w:rsidRDefault="000C1CB1" w:rsidP="000C1CB1">
      <w:pPr>
        <w:rPr>
          <w:sz w:val="24"/>
          <w:szCs w:val="24"/>
        </w:rPr>
      </w:pPr>
    </w:p>
    <w:p w:rsidR="000C1CB1" w:rsidRPr="000C1CB1" w:rsidRDefault="000C1CB1" w:rsidP="000C1CB1">
      <w:pPr>
        <w:rPr>
          <w:sz w:val="24"/>
          <w:szCs w:val="24"/>
        </w:rPr>
      </w:pPr>
      <w:r w:rsidRPr="000C1CB1">
        <w:rPr>
          <w:sz w:val="24"/>
          <w:szCs w:val="24"/>
        </w:rPr>
        <w:t>Чаще контролировать в процессе выполнения задания.</w:t>
      </w:r>
    </w:p>
    <w:p w:rsidR="000C1CB1" w:rsidRPr="000C1CB1" w:rsidRDefault="000C1CB1" w:rsidP="000C1CB1">
      <w:pPr>
        <w:rPr>
          <w:sz w:val="24"/>
          <w:szCs w:val="24"/>
        </w:rPr>
      </w:pPr>
      <w:r w:rsidRPr="000C1CB1">
        <w:rPr>
          <w:sz w:val="24"/>
          <w:szCs w:val="24"/>
        </w:rPr>
        <w:t>Обязательно давать четкие указания, как выполнять,  в какие сроки.</w:t>
      </w:r>
    </w:p>
    <w:p w:rsidR="000C1CB1" w:rsidRPr="000C1CB1" w:rsidRDefault="000C1CB1" w:rsidP="000C1CB1">
      <w:pPr>
        <w:rPr>
          <w:sz w:val="24"/>
          <w:szCs w:val="24"/>
        </w:rPr>
      </w:pPr>
      <w:r w:rsidRPr="000C1CB1">
        <w:rPr>
          <w:sz w:val="24"/>
          <w:szCs w:val="24"/>
        </w:rPr>
        <w:t>Чаще менять  задания, давать новую, ответственную работу, требующую быстроты исполнения.</w:t>
      </w:r>
    </w:p>
    <w:p w:rsidR="000C1CB1" w:rsidRPr="000C1CB1" w:rsidRDefault="000C1CB1" w:rsidP="000C1CB1">
      <w:pPr>
        <w:rPr>
          <w:sz w:val="24"/>
          <w:szCs w:val="24"/>
        </w:rPr>
      </w:pPr>
      <w:r w:rsidRPr="000C1CB1">
        <w:rPr>
          <w:sz w:val="24"/>
          <w:szCs w:val="24"/>
        </w:rPr>
        <w:t xml:space="preserve">Не  давать однообразных заданий, требующих тщательности, </w:t>
      </w:r>
      <w:proofErr w:type="spellStart"/>
      <w:r w:rsidRPr="000C1CB1">
        <w:rPr>
          <w:sz w:val="24"/>
          <w:szCs w:val="24"/>
        </w:rPr>
        <w:t>скурпулезности</w:t>
      </w:r>
      <w:proofErr w:type="spellEnd"/>
      <w:r w:rsidRPr="000C1CB1">
        <w:rPr>
          <w:sz w:val="24"/>
          <w:szCs w:val="24"/>
        </w:rPr>
        <w:t>, усидчивости.</w:t>
      </w:r>
    </w:p>
    <w:p w:rsidR="000C1CB1" w:rsidRPr="000C1CB1" w:rsidRDefault="000C1CB1" w:rsidP="000C1CB1">
      <w:pPr>
        <w:rPr>
          <w:sz w:val="24"/>
          <w:szCs w:val="24"/>
        </w:rPr>
      </w:pPr>
      <w:r w:rsidRPr="000C1CB1">
        <w:rPr>
          <w:sz w:val="24"/>
          <w:szCs w:val="24"/>
        </w:rPr>
        <w:t>Делать порицания тактично, но твердо.</w:t>
      </w:r>
    </w:p>
    <w:p w:rsidR="000C1CB1" w:rsidRPr="000C1CB1" w:rsidRDefault="000C1CB1" w:rsidP="000C1CB1">
      <w:pPr>
        <w:rPr>
          <w:sz w:val="24"/>
          <w:szCs w:val="24"/>
        </w:rPr>
      </w:pPr>
      <w:r w:rsidRPr="000C1CB1">
        <w:rPr>
          <w:sz w:val="24"/>
          <w:szCs w:val="24"/>
        </w:rPr>
        <w:t>Привлекать к общественной работе, требующей многочисленных контактов с людьми.</w:t>
      </w:r>
    </w:p>
    <w:p w:rsidR="000C1CB1" w:rsidRPr="000C1CB1" w:rsidRDefault="000C1CB1" w:rsidP="000C1CB1">
      <w:pPr>
        <w:rPr>
          <w:sz w:val="24"/>
          <w:szCs w:val="24"/>
        </w:rPr>
      </w:pPr>
      <w:r w:rsidRPr="000C1CB1">
        <w:rPr>
          <w:sz w:val="24"/>
          <w:szCs w:val="24"/>
        </w:rPr>
        <w:t>Общительность и веселый нрав использовать  при организации коллективных дел.</w:t>
      </w:r>
    </w:p>
    <w:p w:rsidR="000C1CB1" w:rsidRPr="000C1CB1" w:rsidRDefault="000C1CB1" w:rsidP="000C1CB1">
      <w:pPr>
        <w:rPr>
          <w:sz w:val="24"/>
          <w:szCs w:val="24"/>
        </w:rPr>
      </w:pPr>
      <w:r w:rsidRPr="000C1CB1">
        <w:rPr>
          <w:sz w:val="24"/>
          <w:szCs w:val="24"/>
        </w:rPr>
        <w:t>Обращать внимание  на воспитание собранности, самостоятельности, целеустремленности.</w:t>
      </w:r>
    </w:p>
    <w:p w:rsidR="000C1CB1" w:rsidRPr="000C1CB1" w:rsidRDefault="000C1CB1" w:rsidP="000C1CB1">
      <w:pPr>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jc w:val="center"/>
        <w:rPr>
          <w:b/>
          <w:sz w:val="24"/>
          <w:szCs w:val="24"/>
        </w:rPr>
      </w:pPr>
      <w:r w:rsidRPr="000C1CB1">
        <w:rPr>
          <w:b/>
          <w:sz w:val="24"/>
          <w:szCs w:val="24"/>
        </w:rPr>
        <w:lastRenderedPageBreak/>
        <w:t xml:space="preserve">Жизненные проявления свойств </w:t>
      </w:r>
      <w:r>
        <w:rPr>
          <w:b/>
          <w:sz w:val="24"/>
          <w:szCs w:val="24"/>
        </w:rPr>
        <w:t>ф</w:t>
      </w:r>
      <w:r w:rsidRPr="000C1CB1">
        <w:rPr>
          <w:b/>
          <w:sz w:val="24"/>
          <w:szCs w:val="24"/>
        </w:rPr>
        <w:t>легматика</w:t>
      </w:r>
    </w:p>
    <w:p w:rsidR="000C1CB1" w:rsidRPr="000C1CB1" w:rsidRDefault="000C1CB1" w:rsidP="000C1CB1">
      <w:pPr>
        <w:ind w:left="-709" w:firstLine="709"/>
        <w:rPr>
          <w:sz w:val="24"/>
          <w:szCs w:val="24"/>
        </w:rPr>
      </w:pPr>
    </w:p>
    <w:p w:rsidR="000C1CB1" w:rsidRPr="000C1CB1" w:rsidRDefault="000C1CB1" w:rsidP="000C1CB1">
      <w:pPr>
        <w:ind w:left="-709" w:firstLine="709"/>
        <w:jc w:val="both"/>
        <w:rPr>
          <w:b/>
          <w:sz w:val="24"/>
          <w:szCs w:val="24"/>
        </w:rPr>
      </w:pPr>
      <w:r w:rsidRPr="000C1CB1">
        <w:rPr>
          <w:sz w:val="24"/>
          <w:szCs w:val="24"/>
        </w:rPr>
        <w:t xml:space="preserve">Работоспособен, дисциплинирован. В большинстве случаев доводит дело до конца стремиться «все разложить по полочкам». Обстоятелен, </w:t>
      </w:r>
      <w:proofErr w:type="spellStart"/>
      <w:r w:rsidRPr="000C1CB1">
        <w:rPr>
          <w:sz w:val="24"/>
          <w:szCs w:val="24"/>
        </w:rPr>
        <w:t>скурпулезен</w:t>
      </w:r>
      <w:proofErr w:type="spellEnd"/>
      <w:r w:rsidRPr="000C1CB1">
        <w:rPr>
          <w:sz w:val="24"/>
          <w:szCs w:val="24"/>
        </w:rPr>
        <w:t xml:space="preserve">. Четко выражает свою мысль.  Легко сосредотачивается,  несмотря на помехи, но трудно привыкает к новым людям, обстоятельствам, требованиям.  Не любит неожиданностей,  хорошо работает самостоятельно,   контролирует себя сам. К ответственному делу готовится заранее. </w:t>
      </w:r>
      <w:proofErr w:type="spellStart"/>
      <w:r w:rsidRPr="000C1CB1">
        <w:rPr>
          <w:sz w:val="24"/>
          <w:szCs w:val="24"/>
        </w:rPr>
        <w:t>Тепм</w:t>
      </w:r>
      <w:proofErr w:type="spellEnd"/>
      <w:r w:rsidRPr="000C1CB1">
        <w:rPr>
          <w:sz w:val="24"/>
          <w:szCs w:val="24"/>
        </w:rPr>
        <w:t xml:space="preserve"> движения и речи </w:t>
      </w:r>
      <w:proofErr w:type="gramStart"/>
      <w:r w:rsidRPr="000C1CB1">
        <w:rPr>
          <w:sz w:val="24"/>
          <w:szCs w:val="24"/>
        </w:rPr>
        <w:t>медленный,  мимика</w:t>
      </w:r>
      <w:proofErr w:type="gramEnd"/>
      <w:r w:rsidRPr="000C1CB1">
        <w:rPr>
          <w:sz w:val="24"/>
          <w:szCs w:val="24"/>
        </w:rPr>
        <w:t xml:space="preserve"> бедная внешне невозмутим. Неактивен, медленно понимает задания. Вспоминает  и выполняет требования учителей. Необидчив, часто нечувствителен, его трудно рассердить, растрогать и развеселить. </w:t>
      </w:r>
      <w:proofErr w:type="gramStart"/>
      <w:r w:rsidRPr="000C1CB1">
        <w:rPr>
          <w:sz w:val="24"/>
          <w:szCs w:val="24"/>
        </w:rPr>
        <w:t xml:space="preserve">Уравновешен,   </w:t>
      </w:r>
      <w:proofErr w:type="gramEnd"/>
      <w:r w:rsidRPr="000C1CB1">
        <w:rPr>
          <w:sz w:val="24"/>
          <w:szCs w:val="24"/>
        </w:rPr>
        <w:t xml:space="preserve"> исполнителен, малообщителен, неохотно меняет свои привычки. Бывает неуверен и стеснителен. Усидчив, терпелив и собран. </w:t>
      </w:r>
    </w:p>
    <w:p w:rsidR="000C1CB1" w:rsidRPr="000C1CB1" w:rsidRDefault="000C1CB1" w:rsidP="000C1CB1">
      <w:pPr>
        <w:ind w:left="-709" w:firstLine="709"/>
        <w:jc w:val="both"/>
        <w:rPr>
          <w:sz w:val="24"/>
          <w:szCs w:val="24"/>
        </w:rPr>
      </w:pPr>
    </w:p>
    <w:p w:rsidR="000C1CB1" w:rsidRPr="000C1CB1" w:rsidRDefault="000C1CB1" w:rsidP="000C1CB1">
      <w:pPr>
        <w:ind w:left="-709" w:firstLine="709"/>
        <w:rPr>
          <w:sz w:val="24"/>
          <w:szCs w:val="24"/>
        </w:rPr>
      </w:pPr>
    </w:p>
    <w:p w:rsidR="000C1CB1" w:rsidRPr="000C1CB1" w:rsidRDefault="000C1CB1" w:rsidP="000C1CB1">
      <w:pPr>
        <w:ind w:left="-709" w:firstLine="709"/>
        <w:rPr>
          <w:sz w:val="24"/>
          <w:szCs w:val="24"/>
        </w:rPr>
      </w:pPr>
    </w:p>
    <w:p w:rsidR="000C1CB1" w:rsidRPr="000C1CB1" w:rsidRDefault="000C1CB1" w:rsidP="000C1CB1">
      <w:pPr>
        <w:ind w:left="-709"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rPr>
          <w:b/>
          <w:sz w:val="24"/>
          <w:szCs w:val="24"/>
        </w:rPr>
      </w:pPr>
      <w:r w:rsidRPr="000C1CB1">
        <w:rPr>
          <w:b/>
          <w:sz w:val="24"/>
          <w:szCs w:val="24"/>
        </w:rPr>
        <w:t>Эффективные приемы воздействия  на ребенка – флегматика</w:t>
      </w:r>
    </w:p>
    <w:p w:rsidR="000C1CB1" w:rsidRPr="000C1CB1" w:rsidRDefault="000C1CB1" w:rsidP="000C1CB1">
      <w:pPr>
        <w:rPr>
          <w:sz w:val="24"/>
          <w:szCs w:val="24"/>
        </w:rPr>
      </w:pPr>
    </w:p>
    <w:p w:rsidR="000C1CB1" w:rsidRPr="000C1CB1" w:rsidRDefault="000C1CB1" w:rsidP="000C1CB1">
      <w:pPr>
        <w:rPr>
          <w:sz w:val="24"/>
          <w:szCs w:val="24"/>
        </w:rPr>
      </w:pPr>
      <w:r w:rsidRPr="000C1CB1">
        <w:rPr>
          <w:sz w:val="24"/>
          <w:szCs w:val="24"/>
        </w:rPr>
        <w:t>Контролировать работу по результату.</w:t>
      </w:r>
    </w:p>
    <w:p w:rsidR="000C1CB1" w:rsidRPr="000C1CB1" w:rsidRDefault="000C1CB1" w:rsidP="000C1CB1">
      <w:pPr>
        <w:rPr>
          <w:sz w:val="24"/>
          <w:szCs w:val="24"/>
        </w:rPr>
      </w:pPr>
      <w:r w:rsidRPr="000C1CB1">
        <w:rPr>
          <w:sz w:val="24"/>
          <w:szCs w:val="24"/>
        </w:rPr>
        <w:t>Доверять работу, требующую  большой сосредоточенности,  четкости, исполнительности.</w:t>
      </w:r>
    </w:p>
    <w:p w:rsidR="000C1CB1" w:rsidRPr="000C1CB1" w:rsidRDefault="000C1CB1" w:rsidP="000C1CB1">
      <w:pPr>
        <w:rPr>
          <w:sz w:val="24"/>
          <w:szCs w:val="24"/>
        </w:rPr>
      </w:pPr>
      <w:r w:rsidRPr="000C1CB1">
        <w:rPr>
          <w:sz w:val="24"/>
          <w:szCs w:val="24"/>
        </w:rPr>
        <w:t>Давать задания, не связанные с резким  переходом от одной деятельности к другой.</w:t>
      </w:r>
    </w:p>
    <w:p w:rsidR="000C1CB1" w:rsidRPr="000C1CB1" w:rsidRDefault="000C1CB1" w:rsidP="000C1CB1">
      <w:pPr>
        <w:rPr>
          <w:sz w:val="24"/>
          <w:szCs w:val="24"/>
        </w:rPr>
      </w:pPr>
      <w:r w:rsidRPr="000C1CB1">
        <w:rPr>
          <w:sz w:val="24"/>
          <w:szCs w:val="24"/>
        </w:rPr>
        <w:t>Не давать неожиданных заданий, не привлекать к работе в непредвиденных ситуациях.</w:t>
      </w:r>
    </w:p>
    <w:p w:rsidR="000C1CB1" w:rsidRPr="000C1CB1" w:rsidRDefault="000C1CB1" w:rsidP="000C1CB1">
      <w:pPr>
        <w:rPr>
          <w:sz w:val="24"/>
          <w:szCs w:val="24"/>
        </w:rPr>
      </w:pPr>
      <w:r w:rsidRPr="000C1CB1">
        <w:rPr>
          <w:sz w:val="24"/>
          <w:szCs w:val="24"/>
        </w:rPr>
        <w:t>Проявлять выдержку и терпение в общении.</w:t>
      </w:r>
    </w:p>
    <w:p w:rsidR="000C1CB1" w:rsidRPr="000C1CB1" w:rsidRDefault="000C1CB1" w:rsidP="000C1CB1">
      <w:pPr>
        <w:rPr>
          <w:sz w:val="24"/>
          <w:szCs w:val="24"/>
        </w:rPr>
      </w:pPr>
      <w:r w:rsidRPr="000C1CB1">
        <w:rPr>
          <w:sz w:val="24"/>
          <w:szCs w:val="24"/>
        </w:rPr>
        <w:t>Воспитывать умение выполнять несколько действий одновременно.</w:t>
      </w:r>
    </w:p>
    <w:p w:rsidR="000C1CB1" w:rsidRPr="000C1CB1" w:rsidRDefault="000C1CB1" w:rsidP="000C1CB1">
      <w:pPr>
        <w:rPr>
          <w:sz w:val="24"/>
          <w:szCs w:val="24"/>
        </w:rPr>
      </w:pPr>
      <w:r w:rsidRPr="000C1CB1">
        <w:rPr>
          <w:sz w:val="24"/>
          <w:szCs w:val="24"/>
        </w:rPr>
        <w:t>Воспитывать инициативность в общении, умение быстро принимать решения.</w:t>
      </w:r>
    </w:p>
    <w:p w:rsidR="000C1CB1" w:rsidRPr="000C1CB1" w:rsidRDefault="000C1CB1" w:rsidP="000C1CB1">
      <w:pPr>
        <w:rPr>
          <w:sz w:val="24"/>
          <w:szCs w:val="24"/>
        </w:rPr>
      </w:pPr>
      <w:r w:rsidRPr="000C1CB1">
        <w:rPr>
          <w:sz w:val="24"/>
          <w:szCs w:val="24"/>
        </w:rPr>
        <w:t>Давать больше времени, чем другим детям на выполнение задания, на ответ.</w:t>
      </w:r>
    </w:p>
    <w:p w:rsidR="000C1CB1" w:rsidRPr="000C1CB1" w:rsidRDefault="000C1CB1" w:rsidP="000C1CB1">
      <w:pPr>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Pr="000C1CB1" w:rsidRDefault="000C1CB1" w:rsidP="000C1CB1">
      <w:pPr>
        <w:ind w:firstLine="709"/>
        <w:rPr>
          <w:sz w:val="24"/>
          <w:szCs w:val="24"/>
        </w:rPr>
      </w:pPr>
    </w:p>
    <w:p w:rsidR="000C1CB1" w:rsidRDefault="000C1CB1" w:rsidP="000C1CB1">
      <w:pPr>
        <w:jc w:val="center"/>
        <w:rPr>
          <w:rStyle w:val="a3"/>
          <w:rFonts w:eastAsia="Times New Roman"/>
          <w:sz w:val="24"/>
          <w:szCs w:val="24"/>
        </w:rPr>
      </w:pPr>
    </w:p>
    <w:p w:rsidR="000C1CB1" w:rsidRPr="000C1CB1" w:rsidRDefault="000C1CB1" w:rsidP="000C1CB1">
      <w:pPr>
        <w:jc w:val="center"/>
        <w:rPr>
          <w:rFonts w:eastAsia="Times New Roman"/>
          <w:sz w:val="24"/>
          <w:szCs w:val="24"/>
        </w:rPr>
      </w:pPr>
      <w:r w:rsidRPr="000C1CB1">
        <w:rPr>
          <w:rStyle w:val="a3"/>
          <w:rFonts w:eastAsia="Times New Roman"/>
          <w:sz w:val="24"/>
          <w:szCs w:val="24"/>
        </w:rPr>
        <w:t>Виды учебных ситуаций, которые затрудняют деятельность учащихся со слабой нервной системой:</w:t>
      </w:r>
    </w:p>
    <w:p w:rsidR="000C1CB1" w:rsidRPr="000C1CB1" w:rsidRDefault="000C1CB1" w:rsidP="000C1CB1">
      <w:pPr>
        <w:jc w:val="center"/>
        <w:rPr>
          <w:rFonts w:eastAsia="Times New Roman"/>
          <w:sz w:val="24"/>
          <w:szCs w:val="24"/>
        </w:rPr>
      </w:pP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-длительная напряженная работа (как домашняя, так и на уроке); ребенок быстро устает, --теряет работоспособность, начинает допускать ошибки, медленнее усваивает материал;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-ответственная, требующая эмоционального, нервно-психического напряжения, самостоятельная, контрольная или экзаменационная работа, в особенности если на нее отводится ограниченное время;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-ситуации, когда учитель в высоком темпе задает вопросы и требует на них немедленного ответа;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-работа в условиях, когда учитель задает неожиданный вопрос и требует на него устного ответа; следует отметить, что для слабого по своим нейродинамическим особенностям учащегося благоприятнее ситуации письменного ответа, а не устного (в тех случаях, когда навык письма хорошо сформирован);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-работа после неудачного ответа, оцененного отрицательно;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-работа в ситуации, требующей отвлечения (на реплики учителя, ответ или вопрос учащегося);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-работа в ситуации, требующей распределения внимания или его переключения с одного вида работы на другой (например, когда во время объяснения учитель одновременно ведет опрос учащихся по прошлому материалу, привлекает разнообразный дидактический материал (карты, слайды, учебник), заставляет делать записи в тетради, следить по учебнику и т. д.);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-работа в шумной, неспокойной обстановке;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-работа после резкого замечания, сделанного учителем, после ссоры с товарищем и т. д.;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-работа под руководством вспыльчивого, несдержанного педагога; </w:t>
      </w:r>
    </w:p>
    <w:p w:rsidR="000C1CB1" w:rsidRPr="000C1CB1" w:rsidRDefault="000C1CB1" w:rsidP="000C1CB1">
      <w:pPr>
        <w:ind w:left="-709" w:firstLine="709"/>
        <w:jc w:val="both"/>
        <w:rPr>
          <w:rFonts w:eastAsia="Times New Roman"/>
          <w:sz w:val="24"/>
          <w:szCs w:val="24"/>
        </w:rPr>
      </w:pPr>
    </w:p>
    <w:p w:rsidR="000C1CB1" w:rsidRPr="000C1CB1" w:rsidRDefault="000C1CB1" w:rsidP="000C1CB1">
      <w:pPr>
        <w:ind w:left="-709" w:firstLine="709"/>
        <w:jc w:val="both"/>
        <w:rPr>
          <w:rFonts w:eastAsia="Times New Roman"/>
          <w:sz w:val="24"/>
          <w:szCs w:val="24"/>
        </w:rPr>
      </w:pPr>
    </w:p>
    <w:p w:rsidR="000C1CB1" w:rsidRPr="000C1CB1" w:rsidRDefault="000C1CB1" w:rsidP="000C1CB1">
      <w:pPr>
        <w:rPr>
          <w:rFonts w:eastAsia="Times New Roman"/>
          <w:sz w:val="24"/>
          <w:szCs w:val="24"/>
        </w:rPr>
      </w:pPr>
      <w:r w:rsidRPr="000C1CB1">
        <w:rPr>
          <w:rStyle w:val="a3"/>
          <w:rFonts w:eastAsia="Times New Roman"/>
          <w:sz w:val="24"/>
          <w:szCs w:val="24"/>
        </w:rPr>
        <w:t>Приемы в работе учителя, облегчающие учебную деятельность школьников со слабой нервной системой:</w:t>
      </w:r>
      <w:r w:rsidRPr="000C1CB1">
        <w:rPr>
          <w:rFonts w:eastAsia="Times New Roman"/>
          <w:sz w:val="24"/>
          <w:szCs w:val="24"/>
        </w:rPr>
        <w:t xml:space="preserve"> </w:t>
      </w:r>
    </w:p>
    <w:p w:rsidR="000C1CB1" w:rsidRPr="000C1CB1" w:rsidRDefault="000C1CB1" w:rsidP="000C1CB1">
      <w:pPr>
        <w:rPr>
          <w:rFonts w:eastAsia="Times New Roman"/>
          <w:sz w:val="24"/>
          <w:szCs w:val="24"/>
        </w:rPr>
      </w:pP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-не ставить ребенка в ситуацию неожиданного вопроса и быстрого ответа на него; дать ученику -достаточно времени на обдумывание и подготовку;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-желательно, чтобы ответ был не в устной, а в письменной форме (при достаточной </w:t>
      </w:r>
      <w:proofErr w:type="spellStart"/>
      <w:r w:rsidRPr="000C1CB1">
        <w:rPr>
          <w:rFonts w:eastAsia="Times New Roman"/>
          <w:sz w:val="24"/>
          <w:szCs w:val="24"/>
        </w:rPr>
        <w:t>сформированности</w:t>
      </w:r>
      <w:proofErr w:type="spellEnd"/>
      <w:r w:rsidRPr="000C1CB1">
        <w:rPr>
          <w:rFonts w:eastAsia="Times New Roman"/>
          <w:sz w:val="24"/>
          <w:szCs w:val="24"/>
        </w:rPr>
        <w:t xml:space="preserve"> навыка письма);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 -лучше всего не заставлять таких учеников отвечать новый, только что усвоенный на уроке материал; следует отложить опрос на следующий урок, дав возможность ученику позаниматься дома;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-путем правильной тактики опросов и поощрений (не только оценкой, но и замечаниями типа «отлично», «молодец», «умница» и т. д.) нужно формировать у такого ученика уверенность в своих силах, в своих знаниях, в возможности учиться; эта уверенность поможет ученику в экстремальных, стрессовых ситуациях экзаменов, контрольных, олимпиад и т. д.;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-следует осторожнее оценивать неудачи ученика, ведь он сам очень болезненно относится к ним;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 xml:space="preserve">во время подготовки ответа нужно дать время для проверки и исправления написанного; </w:t>
      </w:r>
    </w:p>
    <w:p w:rsidR="000C1CB1" w:rsidRPr="000C1CB1" w:rsidRDefault="000C1CB1" w:rsidP="000C1CB1">
      <w:pPr>
        <w:ind w:left="-709" w:firstLine="709"/>
        <w:jc w:val="both"/>
        <w:rPr>
          <w:rFonts w:eastAsia="Times New Roman"/>
          <w:sz w:val="24"/>
          <w:szCs w:val="24"/>
        </w:rPr>
      </w:pPr>
      <w:r w:rsidRPr="000C1CB1">
        <w:rPr>
          <w:rFonts w:eastAsia="Times New Roman"/>
          <w:sz w:val="24"/>
          <w:szCs w:val="24"/>
        </w:rPr>
        <w:t>следует в минимальной степени отвлекать его, стараться не переключать внимание, создавать спокойную обстановку.</w:t>
      </w:r>
    </w:p>
    <w:p w:rsidR="000C1CB1" w:rsidRPr="000C1CB1" w:rsidRDefault="000C1CB1" w:rsidP="000C1CB1">
      <w:pPr>
        <w:ind w:left="-709"/>
        <w:jc w:val="both"/>
        <w:rPr>
          <w:rFonts w:eastAsia="Times New Roman"/>
          <w:sz w:val="24"/>
          <w:szCs w:val="24"/>
        </w:rPr>
      </w:pPr>
    </w:p>
    <w:p w:rsidR="000C1CB1" w:rsidRPr="000C1CB1" w:rsidRDefault="000C1CB1" w:rsidP="000C1CB1">
      <w:pPr>
        <w:ind w:firstLine="709"/>
        <w:jc w:val="both"/>
        <w:rPr>
          <w:sz w:val="24"/>
          <w:szCs w:val="24"/>
        </w:rPr>
      </w:pPr>
    </w:p>
    <w:p w:rsidR="000C1CB1" w:rsidRDefault="000C1CB1" w:rsidP="000C1CB1">
      <w:pPr>
        <w:jc w:val="center"/>
        <w:rPr>
          <w:rStyle w:val="a3"/>
          <w:rFonts w:eastAsia="Times New Roman"/>
          <w:sz w:val="24"/>
          <w:szCs w:val="24"/>
        </w:rPr>
      </w:pPr>
    </w:p>
    <w:p w:rsidR="000C1CB1" w:rsidRDefault="000C1CB1" w:rsidP="000C1CB1">
      <w:pPr>
        <w:jc w:val="center"/>
        <w:rPr>
          <w:rStyle w:val="a3"/>
          <w:rFonts w:eastAsia="Times New Roman"/>
          <w:sz w:val="24"/>
          <w:szCs w:val="24"/>
        </w:rPr>
      </w:pPr>
    </w:p>
    <w:p w:rsidR="000C1CB1" w:rsidRPr="000C1CB1" w:rsidRDefault="000C1CB1" w:rsidP="000C1CB1">
      <w:pPr>
        <w:jc w:val="center"/>
        <w:rPr>
          <w:rStyle w:val="a3"/>
          <w:rFonts w:eastAsia="Times New Roman"/>
          <w:sz w:val="24"/>
          <w:szCs w:val="24"/>
        </w:rPr>
      </w:pPr>
      <w:r w:rsidRPr="000C1CB1">
        <w:rPr>
          <w:rStyle w:val="a3"/>
          <w:rFonts w:eastAsia="Times New Roman"/>
          <w:sz w:val="24"/>
          <w:szCs w:val="24"/>
        </w:rPr>
        <w:t>Виды учебных ситуаций, затрудняющих деятельность инертных учащихся:</w:t>
      </w:r>
    </w:p>
    <w:p w:rsidR="000C1CB1" w:rsidRPr="000C1CB1" w:rsidRDefault="000C1CB1" w:rsidP="000C1CB1">
      <w:pPr>
        <w:jc w:val="center"/>
        <w:rPr>
          <w:rFonts w:eastAsia="Times New Roman"/>
          <w:sz w:val="24"/>
          <w:szCs w:val="24"/>
        </w:rPr>
      </w:pPr>
    </w:p>
    <w:p w:rsidR="000C1CB1" w:rsidRPr="000C1CB1" w:rsidRDefault="000C1CB1" w:rsidP="000C1CB1">
      <w:pPr>
        <w:jc w:val="center"/>
        <w:rPr>
          <w:rFonts w:eastAsia="Times New Roman"/>
          <w:sz w:val="24"/>
          <w:szCs w:val="24"/>
        </w:rPr>
      </w:pPr>
    </w:p>
    <w:p w:rsidR="000C1CB1" w:rsidRPr="000C1CB1" w:rsidRDefault="000C1CB1" w:rsidP="000C1CB1">
      <w:pPr>
        <w:ind w:left="-709"/>
        <w:jc w:val="both"/>
        <w:rPr>
          <w:rFonts w:eastAsia="Times New Roman"/>
          <w:sz w:val="24"/>
          <w:szCs w:val="24"/>
        </w:rPr>
      </w:pPr>
      <w:r w:rsidRPr="000C1CB1">
        <w:rPr>
          <w:rFonts w:eastAsia="Times New Roman"/>
          <w:sz w:val="24"/>
          <w:szCs w:val="24"/>
        </w:rPr>
        <w:t xml:space="preserve">-учитель предлагает классу задания, разнообразные по содержанию и способам решения; </w:t>
      </w:r>
    </w:p>
    <w:p w:rsidR="000C1CB1" w:rsidRPr="000C1CB1" w:rsidRDefault="000C1CB1" w:rsidP="000C1CB1">
      <w:pPr>
        <w:ind w:left="-709"/>
        <w:jc w:val="both"/>
        <w:rPr>
          <w:rFonts w:eastAsia="Times New Roman"/>
          <w:sz w:val="24"/>
          <w:szCs w:val="24"/>
        </w:rPr>
      </w:pPr>
      <w:r w:rsidRPr="000C1CB1">
        <w:rPr>
          <w:rFonts w:eastAsia="Times New Roman"/>
          <w:sz w:val="24"/>
          <w:szCs w:val="24"/>
        </w:rPr>
        <w:t xml:space="preserve">-учитель подает материал в достаточно высоком темпе, неясна последовательность вопросов, обращенных к классу; </w:t>
      </w:r>
    </w:p>
    <w:p w:rsidR="000C1CB1" w:rsidRPr="000C1CB1" w:rsidRDefault="000C1CB1" w:rsidP="000C1CB1">
      <w:pPr>
        <w:ind w:left="-709"/>
        <w:jc w:val="both"/>
        <w:rPr>
          <w:rFonts w:eastAsia="Times New Roman"/>
          <w:sz w:val="24"/>
          <w:szCs w:val="24"/>
        </w:rPr>
      </w:pPr>
      <w:r w:rsidRPr="000C1CB1">
        <w:rPr>
          <w:rFonts w:eastAsia="Times New Roman"/>
          <w:sz w:val="24"/>
          <w:szCs w:val="24"/>
        </w:rPr>
        <w:t xml:space="preserve">-время работы ограничено, невыполнение в срок грозит отрицательной оценкой; </w:t>
      </w:r>
    </w:p>
    <w:p w:rsidR="000C1CB1" w:rsidRPr="000C1CB1" w:rsidRDefault="000C1CB1" w:rsidP="000C1CB1">
      <w:pPr>
        <w:ind w:left="-709"/>
        <w:jc w:val="both"/>
        <w:rPr>
          <w:rFonts w:eastAsia="Times New Roman"/>
          <w:sz w:val="24"/>
          <w:szCs w:val="24"/>
        </w:rPr>
      </w:pPr>
      <w:r w:rsidRPr="000C1CB1">
        <w:rPr>
          <w:rFonts w:eastAsia="Times New Roman"/>
          <w:sz w:val="24"/>
          <w:szCs w:val="24"/>
        </w:rPr>
        <w:t xml:space="preserve">-требуется частое отвлечение (на реплики учителя, ответ или вопрос другого учащегося); </w:t>
      </w:r>
    </w:p>
    <w:p w:rsidR="000C1CB1" w:rsidRPr="000C1CB1" w:rsidRDefault="000C1CB1" w:rsidP="000C1CB1">
      <w:pPr>
        <w:ind w:left="-709"/>
        <w:jc w:val="both"/>
        <w:rPr>
          <w:rFonts w:eastAsia="Times New Roman"/>
          <w:sz w:val="24"/>
          <w:szCs w:val="24"/>
        </w:rPr>
      </w:pPr>
      <w:r w:rsidRPr="000C1CB1">
        <w:rPr>
          <w:rFonts w:eastAsia="Times New Roman"/>
          <w:sz w:val="24"/>
          <w:szCs w:val="24"/>
        </w:rPr>
        <w:t xml:space="preserve">-требуется быстрое переключение внимания с одного вида работы на другой; </w:t>
      </w:r>
    </w:p>
    <w:p w:rsidR="000C1CB1" w:rsidRPr="000C1CB1" w:rsidRDefault="000C1CB1" w:rsidP="000C1CB1">
      <w:pPr>
        <w:ind w:left="-709"/>
        <w:jc w:val="both"/>
        <w:rPr>
          <w:rFonts w:eastAsia="Times New Roman"/>
          <w:sz w:val="24"/>
          <w:szCs w:val="24"/>
        </w:rPr>
      </w:pPr>
      <w:r w:rsidRPr="000C1CB1">
        <w:rPr>
          <w:rFonts w:eastAsia="Times New Roman"/>
          <w:sz w:val="24"/>
          <w:szCs w:val="24"/>
        </w:rPr>
        <w:t xml:space="preserve">-оценивается продуктивность усвоения материала на первых порах его заучивания; </w:t>
      </w:r>
    </w:p>
    <w:p w:rsidR="000C1CB1" w:rsidRPr="000C1CB1" w:rsidRDefault="000C1CB1" w:rsidP="000C1CB1">
      <w:pPr>
        <w:ind w:left="-709"/>
        <w:jc w:val="both"/>
        <w:rPr>
          <w:rFonts w:eastAsia="Times New Roman"/>
          <w:sz w:val="24"/>
          <w:szCs w:val="24"/>
        </w:rPr>
      </w:pPr>
      <w:r w:rsidRPr="000C1CB1">
        <w:rPr>
          <w:rFonts w:eastAsia="Times New Roman"/>
          <w:sz w:val="24"/>
          <w:szCs w:val="24"/>
        </w:rPr>
        <w:t>-выполнение заданий на сообразительность при высоком темпе работы.</w:t>
      </w:r>
    </w:p>
    <w:p w:rsidR="000C1CB1" w:rsidRPr="000C1CB1" w:rsidRDefault="000C1CB1" w:rsidP="000C1CB1">
      <w:pPr>
        <w:ind w:left="-709"/>
        <w:jc w:val="both"/>
        <w:rPr>
          <w:rFonts w:eastAsia="Times New Roman"/>
          <w:sz w:val="24"/>
          <w:szCs w:val="24"/>
        </w:rPr>
      </w:pPr>
    </w:p>
    <w:p w:rsidR="000C1CB1" w:rsidRPr="000C1CB1" w:rsidRDefault="000C1CB1" w:rsidP="000C1CB1">
      <w:pPr>
        <w:pStyle w:val="a4"/>
        <w:spacing w:before="0" w:beforeAutospacing="0" w:after="0" w:afterAutospacing="0"/>
      </w:pPr>
      <w:r w:rsidRPr="000C1CB1">
        <w:t>В работе с медлительными школьниками учителям рекомендуется придерживаться определенных правил.</w:t>
      </w:r>
    </w:p>
    <w:p w:rsidR="000C1CB1" w:rsidRPr="000C1CB1" w:rsidRDefault="000C1CB1" w:rsidP="000C1CB1">
      <w:pPr>
        <w:pStyle w:val="a4"/>
        <w:spacing w:before="0" w:beforeAutospacing="0" w:after="0" w:afterAutospacing="0"/>
      </w:pPr>
    </w:p>
    <w:p w:rsidR="000C1CB1" w:rsidRPr="000C1CB1" w:rsidRDefault="000C1CB1" w:rsidP="000C1CB1">
      <w:pPr>
        <w:pStyle w:val="a4"/>
        <w:spacing w:before="0" w:beforeAutospacing="0" w:after="0" w:afterAutospacing="0"/>
      </w:pPr>
    </w:p>
    <w:p w:rsidR="000C1CB1" w:rsidRPr="000C1CB1" w:rsidRDefault="000C1CB1" w:rsidP="000C1CB1">
      <w:pPr>
        <w:pStyle w:val="a4"/>
        <w:spacing w:before="0" w:beforeAutospacing="0" w:after="0" w:afterAutospacing="0"/>
      </w:pPr>
    </w:p>
    <w:p w:rsidR="000C1CB1" w:rsidRPr="000C1CB1" w:rsidRDefault="000C1CB1" w:rsidP="000C1CB1">
      <w:pPr>
        <w:jc w:val="center"/>
        <w:rPr>
          <w:rStyle w:val="a3"/>
          <w:rFonts w:eastAsia="Times New Roman"/>
          <w:sz w:val="24"/>
          <w:szCs w:val="24"/>
        </w:rPr>
      </w:pPr>
      <w:r w:rsidRPr="000C1CB1">
        <w:rPr>
          <w:rStyle w:val="a3"/>
          <w:rFonts w:eastAsia="Times New Roman"/>
          <w:sz w:val="24"/>
          <w:szCs w:val="24"/>
        </w:rPr>
        <w:t>Приемы в работе учителя, облегчающие учебную деятельность учащихся с инертной нервной системой:</w:t>
      </w:r>
    </w:p>
    <w:p w:rsidR="000C1CB1" w:rsidRPr="000C1CB1" w:rsidRDefault="000C1CB1" w:rsidP="000C1CB1">
      <w:pPr>
        <w:jc w:val="center"/>
        <w:rPr>
          <w:rStyle w:val="a3"/>
          <w:rFonts w:eastAsia="Times New Roman"/>
          <w:sz w:val="24"/>
          <w:szCs w:val="24"/>
        </w:rPr>
      </w:pPr>
    </w:p>
    <w:p w:rsidR="000C1CB1" w:rsidRPr="000C1CB1" w:rsidRDefault="000C1CB1" w:rsidP="000C1CB1">
      <w:pPr>
        <w:jc w:val="center"/>
        <w:rPr>
          <w:rFonts w:eastAsia="Times New Roman"/>
          <w:sz w:val="24"/>
          <w:szCs w:val="24"/>
        </w:rPr>
      </w:pPr>
    </w:p>
    <w:p w:rsidR="000C1CB1" w:rsidRPr="000C1CB1" w:rsidRDefault="000C1CB1" w:rsidP="000C1CB1">
      <w:pPr>
        <w:ind w:left="-567" w:firstLine="709"/>
        <w:jc w:val="both"/>
        <w:rPr>
          <w:rFonts w:eastAsia="Times New Roman"/>
          <w:sz w:val="24"/>
          <w:szCs w:val="24"/>
        </w:rPr>
      </w:pPr>
      <w:r w:rsidRPr="000C1CB1">
        <w:rPr>
          <w:rFonts w:eastAsia="Times New Roman"/>
          <w:sz w:val="24"/>
          <w:szCs w:val="24"/>
        </w:rPr>
        <w:t xml:space="preserve">-не требовать от них немедленного включения в работу: их активность в выполнении нового вида задания возрастает постепенно; </w:t>
      </w:r>
    </w:p>
    <w:p w:rsidR="000C1CB1" w:rsidRPr="000C1CB1" w:rsidRDefault="000C1CB1" w:rsidP="000C1CB1">
      <w:pPr>
        <w:ind w:left="-567" w:firstLine="709"/>
        <w:jc w:val="both"/>
        <w:rPr>
          <w:rFonts w:eastAsia="Times New Roman"/>
          <w:sz w:val="24"/>
          <w:szCs w:val="24"/>
        </w:rPr>
      </w:pPr>
      <w:r w:rsidRPr="000C1CB1">
        <w:rPr>
          <w:rFonts w:eastAsia="Times New Roman"/>
          <w:sz w:val="24"/>
          <w:szCs w:val="24"/>
        </w:rPr>
        <w:t xml:space="preserve">-следует помнить, что инертные дети не могут проявлять высокую активность в выполнении разнообразных заданий, а некоторые вообще отказываются работать в такой ситуации; </w:t>
      </w:r>
    </w:p>
    <w:p w:rsidR="000C1CB1" w:rsidRPr="000C1CB1" w:rsidRDefault="000C1CB1" w:rsidP="000C1CB1">
      <w:pPr>
        <w:ind w:left="-567" w:firstLine="709"/>
        <w:jc w:val="both"/>
        <w:rPr>
          <w:rFonts w:eastAsia="Times New Roman"/>
          <w:sz w:val="24"/>
          <w:szCs w:val="24"/>
        </w:rPr>
      </w:pPr>
      <w:r w:rsidRPr="000C1CB1">
        <w:rPr>
          <w:rFonts w:eastAsia="Times New Roman"/>
          <w:sz w:val="24"/>
          <w:szCs w:val="24"/>
        </w:rPr>
        <w:t xml:space="preserve">-не нужно требовать от инертного ученика быстрого изменения неудачных формулировок, ему необходимо время на обдумывание нового ответа; они чаще следуют принятым стандартам в ответах, избегают импровизаций; </w:t>
      </w:r>
    </w:p>
    <w:p w:rsidR="000C1CB1" w:rsidRPr="000C1CB1" w:rsidRDefault="000C1CB1" w:rsidP="000C1CB1">
      <w:pPr>
        <w:ind w:left="-567" w:firstLine="709"/>
        <w:jc w:val="both"/>
        <w:rPr>
          <w:rFonts w:eastAsia="Times New Roman"/>
          <w:sz w:val="24"/>
          <w:szCs w:val="24"/>
        </w:rPr>
      </w:pPr>
      <w:r w:rsidRPr="000C1CB1">
        <w:rPr>
          <w:rFonts w:eastAsia="Times New Roman"/>
          <w:sz w:val="24"/>
          <w:szCs w:val="24"/>
        </w:rPr>
        <w:t xml:space="preserve">-поскольку инертные ученики с трудом отвлекаются от предыдущей ситуации (например, от дел, которыми они были заняты на перемене), не следует проводить их опрос в начале урока; </w:t>
      </w:r>
    </w:p>
    <w:p w:rsidR="000C1CB1" w:rsidRPr="000C1CB1" w:rsidRDefault="000C1CB1" w:rsidP="000C1CB1">
      <w:pPr>
        <w:ind w:left="-567" w:firstLine="709"/>
        <w:jc w:val="both"/>
        <w:rPr>
          <w:rFonts w:eastAsia="Times New Roman"/>
          <w:sz w:val="24"/>
          <w:szCs w:val="24"/>
        </w:rPr>
      </w:pPr>
      <w:r w:rsidRPr="000C1CB1">
        <w:rPr>
          <w:rFonts w:eastAsia="Times New Roman"/>
          <w:sz w:val="24"/>
          <w:szCs w:val="24"/>
        </w:rPr>
        <w:t xml:space="preserve">-нужно избегать ситуаций, когда от инертного ученика требуется быстрый устный ответ на неожиданный вопрос; инертным необходимо предоставить время на обдумывание и подготовку; </w:t>
      </w:r>
    </w:p>
    <w:p w:rsidR="000C1CB1" w:rsidRPr="000C1CB1" w:rsidRDefault="000C1CB1" w:rsidP="000C1CB1">
      <w:pPr>
        <w:ind w:left="-567" w:firstLine="709"/>
        <w:jc w:val="both"/>
        <w:rPr>
          <w:rFonts w:eastAsia="Times New Roman"/>
          <w:sz w:val="24"/>
          <w:szCs w:val="24"/>
        </w:rPr>
      </w:pPr>
      <w:r w:rsidRPr="000C1CB1">
        <w:rPr>
          <w:rFonts w:eastAsia="Times New Roman"/>
          <w:sz w:val="24"/>
          <w:szCs w:val="24"/>
        </w:rPr>
        <w:t xml:space="preserve">-в момент выполнения задания не следует их отвлекать, переключать внимание на что-либо другое; </w:t>
      </w:r>
    </w:p>
    <w:p w:rsidR="000C1CB1" w:rsidRPr="000C1CB1" w:rsidRDefault="000C1CB1" w:rsidP="000C1CB1">
      <w:pPr>
        <w:ind w:left="-567" w:firstLine="709"/>
        <w:jc w:val="both"/>
        <w:rPr>
          <w:rFonts w:eastAsia="Times New Roman"/>
          <w:sz w:val="24"/>
          <w:szCs w:val="24"/>
        </w:rPr>
      </w:pPr>
      <w:r w:rsidRPr="000C1CB1">
        <w:rPr>
          <w:rFonts w:eastAsia="Times New Roman"/>
          <w:sz w:val="24"/>
          <w:szCs w:val="24"/>
        </w:rPr>
        <w:t>-нежелательно заставлять инертного ученика отвечать новый, только что пройденный материал; следует отложить опрос до следующего раза, дав возможность позаниматься дома.</w:t>
      </w:r>
    </w:p>
    <w:p w:rsidR="000C1CB1" w:rsidRPr="000C1CB1" w:rsidRDefault="000C1CB1" w:rsidP="000C1CB1">
      <w:pPr>
        <w:ind w:left="-567" w:firstLine="709"/>
        <w:jc w:val="both"/>
        <w:rPr>
          <w:sz w:val="24"/>
          <w:szCs w:val="24"/>
        </w:rPr>
      </w:pPr>
    </w:p>
    <w:p w:rsidR="00CF64CD" w:rsidRDefault="00CF64CD" w:rsidP="00CF64CD">
      <w:pPr>
        <w:ind w:firstLine="709"/>
        <w:jc w:val="both"/>
        <w:rPr>
          <w:rFonts w:eastAsiaTheme="minorHAnsi"/>
          <w:sz w:val="24"/>
          <w:szCs w:val="24"/>
        </w:rPr>
      </w:pPr>
      <w:r>
        <w:rPr>
          <w:sz w:val="24"/>
          <w:szCs w:val="24"/>
        </w:rPr>
        <w:t>Материалы сайта </w:t>
      </w:r>
      <w:hyperlink r:id="rId4" w:tgtFrame="_blank" w:history="1">
        <w:r>
          <w:rPr>
            <w:rStyle w:val="a5"/>
            <w:sz w:val="24"/>
            <w:szCs w:val="24"/>
          </w:rPr>
          <w:t>www.e.psihologsh.ru</w:t>
        </w:r>
      </w:hyperlink>
      <w:r>
        <w:rPr>
          <w:sz w:val="24"/>
          <w:szCs w:val="24"/>
        </w:rPr>
        <w:t>)</w:t>
      </w:r>
    </w:p>
    <w:p w:rsidR="00E5724A" w:rsidRPr="000C1CB1" w:rsidRDefault="00E5724A" w:rsidP="000C1CB1">
      <w:pPr>
        <w:rPr>
          <w:sz w:val="24"/>
          <w:szCs w:val="24"/>
        </w:rPr>
      </w:pPr>
    </w:p>
    <w:sectPr w:rsidR="00E5724A" w:rsidRPr="000C1CB1" w:rsidSect="00B06EC6">
      <w:pgSz w:w="11906" w:h="16838"/>
      <w:pgMar w:top="1134" w:right="850" w:bottom="1134" w:left="1701" w:header="708" w:footer="708" w:gutter="0"/>
      <w:pgBorders w:offsetFrom="page">
        <w:top w:val="doubleWave" w:sz="6" w:space="24" w:color="7030A0"/>
        <w:left w:val="doubleWave" w:sz="6" w:space="24" w:color="7030A0"/>
        <w:bottom w:val="doubleWave" w:sz="6" w:space="24" w:color="7030A0"/>
        <w:right w:val="doubleWave" w:sz="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0C1CB1"/>
    <w:rsid w:val="000C1CB1"/>
    <w:rsid w:val="00CF64CD"/>
    <w:rsid w:val="00D351AD"/>
    <w:rsid w:val="00E5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26634-B066-41BC-AF00-3B7A8226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CB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C1CB1"/>
    <w:rPr>
      <w:b/>
      <w:bCs/>
    </w:rPr>
  </w:style>
  <w:style w:type="paragraph" w:styleId="a4">
    <w:name w:val="Normal (Web)"/>
    <w:basedOn w:val="a"/>
    <w:rsid w:val="000C1CB1"/>
    <w:pPr>
      <w:widowControl/>
      <w:autoSpaceDE/>
      <w:autoSpaceDN/>
      <w:adjustRightInd/>
      <w:spacing w:before="100" w:beforeAutospacing="1" w:after="100" w:afterAutospacing="1"/>
    </w:pPr>
    <w:rPr>
      <w:rFonts w:eastAsia="Times New Roman"/>
      <w:sz w:val="24"/>
      <w:szCs w:val="24"/>
    </w:rPr>
  </w:style>
  <w:style w:type="character" w:styleId="a5">
    <w:name w:val="Hyperlink"/>
    <w:basedOn w:val="a0"/>
    <w:uiPriority w:val="99"/>
    <w:semiHidden/>
    <w:unhideWhenUsed/>
    <w:rsid w:val="00CF6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99608">
      <w:bodyDiv w:val="1"/>
      <w:marLeft w:val="0"/>
      <w:marRight w:val="0"/>
      <w:marTop w:val="0"/>
      <w:marBottom w:val="0"/>
      <w:divBdr>
        <w:top w:val="none" w:sz="0" w:space="0" w:color="auto"/>
        <w:left w:val="none" w:sz="0" w:space="0" w:color="auto"/>
        <w:bottom w:val="none" w:sz="0" w:space="0" w:color="auto"/>
        <w:right w:val="none" w:sz="0" w:space="0" w:color="auto"/>
      </w:divBdr>
    </w:div>
    <w:div w:id="18916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siholog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1733</Words>
  <Characters>9881</Characters>
  <Application>Microsoft Office Word</Application>
  <DocSecurity>0</DocSecurity>
  <Lines>82</Lines>
  <Paragraphs>23</Paragraphs>
  <ScaleCrop>false</ScaleCrop>
  <Company>Microsoft</Company>
  <LinksUpToDate>false</LinksUpToDate>
  <CharactersWithSpaces>11591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социальная гостиная</cp:lastModifiedBy>
  <cp:revision>3</cp:revision>
  <dcterms:created xsi:type="dcterms:W3CDTF">2017-11-12T08:59:00Z</dcterms:created>
  <dcterms:modified xsi:type="dcterms:W3CDTF">2019-03-06T19:37:00Z</dcterms:modified>
</cp:coreProperties>
</file>