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E44" w:rsidRDefault="00106E44" w:rsidP="00106E44">
      <w:pPr>
        <w:pStyle w:val="a3"/>
        <w:spacing w:after="0"/>
        <w:ind w:firstLine="851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программы: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уникальных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Hard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 и Soft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компетенций по работе с VR/AR-технологиями через использование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кейс-технологий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06E44" w:rsidRDefault="00106E44" w:rsidP="00106E44">
      <w:pPr>
        <w:pStyle w:val="a3"/>
        <w:spacing w:after="0"/>
        <w:ind w:firstLine="851"/>
        <w:jc w:val="both"/>
      </w:pPr>
      <w:bookmarkStart w:id="0" w:name="_heading=h.1t3h5sf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программы:</w:t>
      </w:r>
    </w:p>
    <w:p w:rsidR="00106E44" w:rsidRDefault="00106E44" w:rsidP="00106E44">
      <w:pPr>
        <w:pStyle w:val="Standard"/>
        <w:ind w:firstLine="851"/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Образовательные:</w:t>
      </w:r>
    </w:p>
    <w:p w:rsidR="00106E44" w:rsidRDefault="00106E44" w:rsidP="00106E44">
      <w:pPr>
        <w:pStyle w:val="Standard"/>
        <w:numPr>
          <w:ilvl w:val="0"/>
          <w:numId w:val="1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объяснить базовые понятия сферы разработки приложений виртуальной и дополненной реальности: ключевые особенности технологий и их различия между собой, панорамное фото и видео,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трекинг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6E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106E4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определение местоположения движущихся объектов во времени с помощью камеры)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реальных объектов, интерфейс, полигональное моделирование;</w:t>
      </w:r>
    </w:p>
    <w:p w:rsidR="00106E44" w:rsidRDefault="00106E44" w:rsidP="00106E44">
      <w:pPr>
        <w:pStyle w:val="Standard"/>
        <w:numPr>
          <w:ilvl w:val="0"/>
          <w:numId w:val="1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сформировать навыки выполнения технологической цепочки разработки приложений для мобильных устройств и/или персональных компьютеров с использованием специальных программных сред;</w:t>
      </w:r>
    </w:p>
    <w:p w:rsidR="00106E44" w:rsidRDefault="00106E44" w:rsidP="00106E44">
      <w:pPr>
        <w:pStyle w:val="Standard"/>
        <w:numPr>
          <w:ilvl w:val="0"/>
          <w:numId w:val="1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сформировать базовые навыки работы в программах для разработки приложений с виртуальной и дополненной реальностью;</w:t>
      </w:r>
    </w:p>
    <w:p w:rsidR="00106E44" w:rsidRDefault="00106E44" w:rsidP="00106E44">
      <w:pPr>
        <w:pStyle w:val="Standard"/>
        <w:numPr>
          <w:ilvl w:val="0"/>
          <w:numId w:val="1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сформировать базовые навыки работы в программах для трёхмерного моделирования;</w:t>
      </w:r>
    </w:p>
    <w:p w:rsidR="00106E44" w:rsidRDefault="00106E44" w:rsidP="00106E44">
      <w:pPr>
        <w:pStyle w:val="Standard"/>
        <w:numPr>
          <w:ilvl w:val="0"/>
          <w:numId w:val="1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научить использовать и адаптировать трёхмерные модели, находящиеся в открытом доступе, для задач кейса;</w:t>
      </w:r>
    </w:p>
    <w:p w:rsidR="00106E44" w:rsidRDefault="00106E44" w:rsidP="00106E44">
      <w:pPr>
        <w:pStyle w:val="Standard"/>
        <w:numPr>
          <w:ilvl w:val="0"/>
          <w:numId w:val="1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сформировать базовые навыки работы в программах для разработки графических интерфейсов;</w:t>
      </w:r>
    </w:p>
    <w:p w:rsidR="00106E44" w:rsidRDefault="00106E44" w:rsidP="00106E44">
      <w:pPr>
        <w:pStyle w:val="Standard"/>
        <w:numPr>
          <w:ilvl w:val="0"/>
          <w:numId w:val="1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привить навыки проектной деятельности, в том числе использование инструментов планирования.</w:t>
      </w:r>
    </w:p>
    <w:p w:rsidR="00106E44" w:rsidRDefault="00106E44" w:rsidP="00106E44">
      <w:pPr>
        <w:pStyle w:val="Standard"/>
        <w:ind w:firstLine="851"/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Развивающие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06E44" w:rsidRDefault="00106E44" w:rsidP="00106E44">
      <w:pPr>
        <w:pStyle w:val="Standard"/>
        <w:numPr>
          <w:ilvl w:val="0"/>
          <w:numId w:val="2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протяжении всех занятий формировать 4K-компетенции (критическое мышление,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креативное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мышление, коммуникация, кооперация);</w:t>
      </w:r>
    </w:p>
    <w:p w:rsidR="00106E44" w:rsidRDefault="00106E44" w:rsidP="00106E44">
      <w:pPr>
        <w:pStyle w:val="Standard"/>
        <w:numPr>
          <w:ilvl w:val="0"/>
          <w:numId w:val="2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расширению словарного запаса;</w:t>
      </w:r>
    </w:p>
    <w:p w:rsidR="00106E44" w:rsidRDefault="00106E44" w:rsidP="00106E44">
      <w:pPr>
        <w:pStyle w:val="Standard"/>
        <w:numPr>
          <w:ilvl w:val="0"/>
          <w:numId w:val="2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памяти, внимания, технического мышления, изобретательности;</w:t>
      </w:r>
    </w:p>
    <w:p w:rsidR="00106E44" w:rsidRDefault="00106E44" w:rsidP="00106E44">
      <w:pPr>
        <w:pStyle w:val="Standard"/>
        <w:numPr>
          <w:ilvl w:val="0"/>
          <w:numId w:val="2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алгоритмического мышления;</w:t>
      </w:r>
    </w:p>
    <w:p w:rsidR="00106E44" w:rsidRDefault="00106E44" w:rsidP="00106E44">
      <w:pPr>
        <w:pStyle w:val="Standard"/>
        <w:numPr>
          <w:ilvl w:val="0"/>
          <w:numId w:val="2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интереса к техническим знаниям;</w:t>
      </w:r>
    </w:p>
    <w:p w:rsidR="00106E44" w:rsidRDefault="00106E44" w:rsidP="00106E44">
      <w:pPr>
        <w:pStyle w:val="Standard"/>
        <w:numPr>
          <w:ilvl w:val="0"/>
          <w:numId w:val="2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умения практического применения полученных знаний;</w:t>
      </w:r>
    </w:p>
    <w:p w:rsidR="00106E44" w:rsidRDefault="00106E44" w:rsidP="00106E44">
      <w:pPr>
        <w:pStyle w:val="Standard"/>
        <w:numPr>
          <w:ilvl w:val="0"/>
          <w:numId w:val="2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сформировать умение формулировать, аргументировать и отстаивать своё мнение;</w:t>
      </w:r>
    </w:p>
    <w:p w:rsidR="00106E44" w:rsidRDefault="00106E44" w:rsidP="00106E44">
      <w:pPr>
        <w:pStyle w:val="Standard"/>
        <w:numPr>
          <w:ilvl w:val="0"/>
          <w:numId w:val="2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сформировать умение выступать публично с докладами, презентациями и т. п.</w:t>
      </w:r>
    </w:p>
    <w:p w:rsidR="00106E44" w:rsidRDefault="00106E44" w:rsidP="00106E44">
      <w:pPr>
        <w:pStyle w:val="Standard"/>
        <w:ind w:firstLine="851"/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Воспитательные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06E44" w:rsidRDefault="00106E44" w:rsidP="00106E44">
      <w:pPr>
        <w:pStyle w:val="Standard"/>
        <w:numPr>
          <w:ilvl w:val="0"/>
          <w:numId w:val="3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воспитывать аккуратность и дисциплинированность при выполнении работы;</w:t>
      </w:r>
    </w:p>
    <w:p w:rsidR="00106E44" w:rsidRDefault="00106E44" w:rsidP="00106E44">
      <w:pPr>
        <w:pStyle w:val="Standard"/>
        <w:numPr>
          <w:ilvl w:val="0"/>
          <w:numId w:val="3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положительной мотивации к трудовой деятельности;</w:t>
      </w:r>
    </w:p>
    <w:p w:rsidR="00106E44" w:rsidRDefault="00106E44" w:rsidP="00106E44">
      <w:pPr>
        <w:pStyle w:val="Standard"/>
        <w:numPr>
          <w:ilvl w:val="0"/>
          <w:numId w:val="3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:rsidR="00106E44" w:rsidRDefault="00106E44" w:rsidP="00106E44">
      <w:pPr>
        <w:pStyle w:val="Standard"/>
        <w:numPr>
          <w:ilvl w:val="0"/>
          <w:numId w:val="3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воспитывать трудолюбие, уважение к труду;</w:t>
      </w:r>
    </w:p>
    <w:p w:rsidR="00106E44" w:rsidRDefault="00106E44" w:rsidP="00106E44">
      <w:pPr>
        <w:pStyle w:val="Standard"/>
        <w:numPr>
          <w:ilvl w:val="0"/>
          <w:numId w:val="3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формировать чувство коллективизма и взаимопомощи;</w:t>
      </w:r>
    </w:p>
    <w:p w:rsidR="00106E44" w:rsidRDefault="00106E44" w:rsidP="00106E44">
      <w:pPr>
        <w:pStyle w:val="Standard"/>
        <w:numPr>
          <w:ilvl w:val="0"/>
          <w:numId w:val="3"/>
        </w:numPr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воспитывать чувство патриотизма, гражданственности, гордости за достижения отечественной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ИТ-отрасли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6E44" w:rsidRDefault="00106E44" w:rsidP="00106E44">
      <w:pPr>
        <w:pStyle w:val="Standard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4A07">
        <w:rPr>
          <w:rFonts w:ascii="Times New Roman" w:hAnsi="Times New Roman" w:cs="Times New Roman"/>
          <w:sz w:val="28"/>
          <w:szCs w:val="28"/>
        </w:rPr>
        <w:t xml:space="preserve">Дополнительная общеобразовательная общеразвивающая программа </w:t>
      </w:r>
      <w:r w:rsidRPr="001F4A07">
        <w:rPr>
          <w:rFonts w:ascii="Times New Roman" w:hAnsi="Times New Roman" w:cs="Times New Roman"/>
          <w:b/>
          <w:sz w:val="28"/>
          <w:szCs w:val="28"/>
        </w:rPr>
        <w:t>«</w:t>
      </w:r>
      <w:r w:rsidRPr="001F4A07">
        <w:rPr>
          <w:rFonts w:ascii="Times New Roman" w:eastAsia="Times New Roman" w:hAnsi="Times New Roman" w:cs="Times New Roman"/>
          <w:sz w:val="28"/>
          <w:szCs w:val="28"/>
        </w:rPr>
        <w:t>Разработка приложений виртуальной и дополненной реальности: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4A07">
        <w:rPr>
          <w:rFonts w:ascii="Times New Roman" w:eastAsia="Times New Roman" w:hAnsi="Times New Roman" w:cs="Times New Roman"/>
          <w:sz w:val="28"/>
          <w:szCs w:val="28"/>
        </w:rPr>
        <w:t>3D-моделирование и программирование</w:t>
      </w:r>
      <w:r w:rsidRPr="001F4A0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A07">
        <w:rPr>
          <w:rFonts w:ascii="Times New Roman" w:hAnsi="Times New Roman" w:cs="Times New Roman"/>
          <w:sz w:val="28"/>
          <w:szCs w:val="28"/>
        </w:rPr>
        <w:t xml:space="preserve">имеет </w:t>
      </w:r>
      <w:r w:rsidRPr="001F4A07">
        <w:rPr>
          <w:rFonts w:ascii="Times New Roman" w:hAnsi="Times New Roman" w:cs="Times New Roman"/>
          <w:b/>
          <w:sz w:val="28"/>
          <w:szCs w:val="28"/>
        </w:rPr>
        <w:t>техническую направленность</w:t>
      </w:r>
      <w:r w:rsidRPr="001F4A07">
        <w:rPr>
          <w:rFonts w:ascii="Times New Roman" w:hAnsi="Times New Roman" w:cs="Times New Roman"/>
          <w:sz w:val="28"/>
          <w:szCs w:val="28"/>
        </w:rPr>
        <w:t xml:space="preserve">, знакомит детей с </w:t>
      </w:r>
      <w:r w:rsidRPr="001F4A07">
        <w:rPr>
          <w:rFonts w:ascii="Times New Roman" w:eastAsia="Times New Roman" w:hAnsi="Times New Roman" w:cs="Times New Roman"/>
          <w:sz w:val="28"/>
          <w:szCs w:val="28"/>
        </w:rPr>
        <w:t xml:space="preserve">удивительными возможностями трехмерной графики, </w:t>
      </w:r>
      <w:r w:rsidRPr="001F4A07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Pr="001F4A07">
        <w:rPr>
          <w:rFonts w:ascii="Times New Roman" w:eastAsia="Times New Roman" w:hAnsi="Times New Roman" w:cs="Times New Roman"/>
          <w:sz w:val="28"/>
          <w:szCs w:val="28"/>
        </w:rPr>
        <w:t>изучение различных видов 3</w:t>
      </w:r>
      <w:r w:rsidRPr="001F4A07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1F4A07">
        <w:rPr>
          <w:rFonts w:ascii="Times New Roman" w:eastAsia="Times New Roman" w:hAnsi="Times New Roman" w:cs="Times New Roman"/>
          <w:sz w:val="28"/>
          <w:szCs w:val="28"/>
        </w:rPr>
        <w:t xml:space="preserve"> графики, цветовых моделей, форматов графических файлов, выполнение практических работ в различных графических редакторах. </w:t>
      </w:r>
    </w:p>
    <w:p w:rsidR="00106E44" w:rsidRPr="00370E89" w:rsidRDefault="00106E44" w:rsidP="00106E44">
      <w:pPr>
        <w:spacing w:line="360" w:lineRule="auto"/>
        <w:ind w:right="2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E89">
        <w:rPr>
          <w:rFonts w:ascii="Times New Roman" w:eastAsia="Times New Roman" w:hAnsi="Times New Roman" w:cs="Times New Roman"/>
          <w:sz w:val="28"/>
          <w:szCs w:val="28"/>
        </w:rPr>
        <w:t>Программа адресована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370E89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70E89">
        <w:rPr>
          <w:rFonts w:ascii="Times New Roman" w:eastAsia="Times New Roman" w:hAnsi="Times New Roman" w:cs="Times New Roman"/>
          <w:sz w:val="28"/>
          <w:szCs w:val="28"/>
        </w:rPr>
        <w:t>щимся</w:t>
      </w:r>
      <w:proofErr w:type="gramEnd"/>
      <w:r w:rsidRPr="00370E89">
        <w:rPr>
          <w:rFonts w:ascii="Times New Roman" w:eastAsia="Times New Roman" w:hAnsi="Times New Roman" w:cs="Times New Roman"/>
          <w:sz w:val="28"/>
          <w:szCs w:val="28"/>
        </w:rPr>
        <w:t xml:space="preserve"> школьного возраста, </w:t>
      </w:r>
      <w:r>
        <w:rPr>
          <w:rFonts w:ascii="Times New Roman" w:eastAsia="Times New Roman" w:hAnsi="Times New Roman" w:cs="Times New Roman"/>
          <w:sz w:val="28"/>
          <w:szCs w:val="28"/>
        </w:rPr>
        <w:t>от 12 до 16</w:t>
      </w:r>
      <w:r w:rsidRPr="00370E89">
        <w:rPr>
          <w:rFonts w:ascii="Times New Roman" w:eastAsia="Times New Roman" w:hAnsi="Times New Roman" w:cs="Times New Roman"/>
          <w:sz w:val="28"/>
          <w:szCs w:val="28"/>
        </w:rPr>
        <w:t xml:space="preserve"> лет, не имеющим опыта моделирования.</w:t>
      </w:r>
    </w:p>
    <w:p w:rsidR="00106E44" w:rsidRPr="001F4A07" w:rsidRDefault="00106E44" w:rsidP="00106E44">
      <w:pPr>
        <w:pStyle w:val="Standard"/>
        <w:ind w:firstLine="851"/>
        <w:jc w:val="both"/>
        <w:rPr>
          <w:rFonts w:ascii="Times New Roman" w:hAnsi="Times New Roman" w:cs="Times New Roman"/>
        </w:rPr>
      </w:pPr>
    </w:p>
    <w:p w:rsidR="002E7191" w:rsidRDefault="002E7191" w:rsidP="00106E44"/>
    <w:sectPr w:rsidR="002E7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64254"/>
    <w:multiLevelType w:val="hybridMultilevel"/>
    <w:tmpl w:val="8FE4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027A9"/>
    <w:multiLevelType w:val="hybridMultilevel"/>
    <w:tmpl w:val="6C5E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551E4D"/>
    <w:multiLevelType w:val="hybridMultilevel"/>
    <w:tmpl w:val="2AB49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06E44"/>
    <w:rsid w:val="00106E44"/>
    <w:rsid w:val="002E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106E44"/>
    <w:pPr>
      <w:suppressAutoHyphens/>
      <w:spacing w:after="0"/>
      <w:textAlignment w:val="baseline"/>
    </w:pPr>
    <w:rPr>
      <w:rFonts w:ascii="Arial" w:eastAsia="Arial" w:hAnsi="Arial" w:cs="Arial"/>
    </w:rPr>
  </w:style>
  <w:style w:type="paragraph" w:styleId="a3">
    <w:name w:val="Subtitle"/>
    <w:basedOn w:val="Standard"/>
    <w:next w:val="Standard"/>
    <w:link w:val="a4"/>
    <w:qFormat/>
    <w:rsid w:val="00106E44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4">
    <w:name w:val="Подзаголовок Знак"/>
    <w:basedOn w:val="a0"/>
    <w:link w:val="a3"/>
    <w:rsid w:val="00106E44"/>
    <w:rPr>
      <w:rFonts w:ascii="Arial" w:eastAsia="Arial" w:hAnsi="Arial" w:cs="Arial"/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2024-01-31T19:05:00Z</dcterms:created>
  <dcterms:modified xsi:type="dcterms:W3CDTF">2024-01-31T19:06:00Z</dcterms:modified>
</cp:coreProperties>
</file>