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C9" w:rsidRPr="00060D09" w:rsidRDefault="00C50CC9" w:rsidP="00C50CC9">
      <w:pPr>
        <w:pStyle w:val="a5"/>
        <w:spacing w:line="276" w:lineRule="auto"/>
        <w:rPr>
          <w:rFonts w:ascii="Times New Roman" w:hAnsi="Times New Roman"/>
          <w:color w:val="FF0000"/>
          <w:sz w:val="28"/>
          <w:szCs w:val="28"/>
        </w:rPr>
      </w:pPr>
      <w:r w:rsidRPr="00060D09">
        <w:rPr>
          <w:rFonts w:ascii="Times New Roman" w:eastAsiaTheme="minorHAnsi" w:hAnsi="Times New Roman"/>
          <w:b/>
          <w:iCs/>
          <w:sz w:val="28"/>
          <w:szCs w:val="28"/>
          <w:lang w:eastAsia="en-US"/>
        </w:rPr>
        <w:t>Цель</w:t>
      </w:r>
      <w:r>
        <w:rPr>
          <w:rFonts w:ascii="Times New Roman" w:eastAsiaTheme="minorHAnsi" w:hAnsi="Times New Roman"/>
          <w:b/>
          <w:iCs/>
          <w:sz w:val="28"/>
          <w:szCs w:val="28"/>
          <w:lang w:eastAsia="en-US"/>
        </w:rPr>
        <w:t xml:space="preserve"> программы</w:t>
      </w:r>
      <w:r w:rsidRPr="00060D09">
        <w:rPr>
          <w:rFonts w:ascii="Times New Roman" w:eastAsiaTheme="minorHAnsi" w:hAnsi="Times New Roman"/>
          <w:b/>
          <w:iCs/>
          <w:sz w:val="28"/>
          <w:szCs w:val="28"/>
          <w:lang w:eastAsia="en-US"/>
        </w:rPr>
        <w:t xml:space="preserve">: </w:t>
      </w:r>
      <w:r w:rsidRPr="00060D09">
        <w:rPr>
          <w:rFonts w:ascii="Times New Roman" w:hAnsi="Times New Roman"/>
          <w:sz w:val="28"/>
          <w:szCs w:val="28"/>
        </w:rPr>
        <w:t>развитие логического мышления, внимания, памяти, творческого воображения, наблюдательности, последовательности рассуждений и его доказательности</w:t>
      </w:r>
      <w:r>
        <w:rPr>
          <w:rFonts w:ascii="Times New Roman" w:hAnsi="Times New Roman"/>
          <w:sz w:val="28"/>
          <w:szCs w:val="28"/>
        </w:rPr>
        <w:t>.</w:t>
      </w:r>
      <w:r w:rsidRPr="00060D09">
        <w:rPr>
          <w:rFonts w:ascii="Times New Roman" w:eastAsiaTheme="minorHAnsi" w:hAnsi="Times New Roman"/>
          <w:b/>
          <w:iCs/>
          <w:sz w:val="28"/>
          <w:szCs w:val="28"/>
          <w:lang w:eastAsia="en-US"/>
        </w:rPr>
        <w:t xml:space="preserve">  </w:t>
      </w:r>
      <w:r w:rsidRPr="00060D0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50CC9" w:rsidRPr="00060D09" w:rsidRDefault="00C50CC9" w:rsidP="00C50CC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060D09">
        <w:rPr>
          <w:rFonts w:ascii="Times New Roman" w:hAnsi="Times New Roman"/>
          <w:b/>
          <w:sz w:val="28"/>
          <w:szCs w:val="28"/>
        </w:rPr>
        <w:t>Задачи:</w:t>
      </w:r>
    </w:p>
    <w:p w:rsidR="00C50CC9" w:rsidRPr="00060D09" w:rsidRDefault="00C50CC9" w:rsidP="00C50CC9">
      <w:pPr>
        <w:spacing w:after="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 w:rsidRPr="00060D09">
        <w:rPr>
          <w:rFonts w:ascii="Times New Roman" w:hAnsi="Times New Roman"/>
          <w:b/>
          <w:color w:val="000000"/>
          <w:sz w:val="28"/>
          <w:szCs w:val="28"/>
        </w:rPr>
        <w:t>Обучающие:</w:t>
      </w:r>
    </w:p>
    <w:p w:rsidR="00C50CC9" w:rsidRPr="00060D09" w:rsidRDefault="00C50CC9" w:rsidP="00C50CC9">
      <w:pPr>
        <w:spacing w:after="0"/>
        <w:ind w:firstLine="709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060D09">
        <w:rPr>
          <w:rFonts w:ascii="Times New Roman" w:hAnsi="Times New Roman"/>
          <w:color w:val="000000" w:themeColor="text1"/>
          <w:sz w:val="28"/>
          <w:szCs w:val="28"/>
        </w:rPr>
        <w:t xml:space="preserve">Познакомить </w:t>
      </w:r>
      <w:r w:rsidRPr="00060D09">
        <w:rPr>
          <w:rFonts w:ascii="Times New Roman" w:hAnsi="Times New Roman"/>
          <w:color w:val="434242"/>
          <w:sz w:val="28"/>
          <w:szCs w:val="28"/>
        </w:rPr>
        <w:t>с историей развития математики</w:t>
      </w:r>
      <w:r w:rsidRPr="00060D09">
        <w:rPr>
          <w:rFonts w:ascii="Times New Roman" w:hAnsi="Times New Roman"/>
          <w:color w:val="5A5A5C"/>
          <w:sz w:val="28"/>
          <w:szCs w:val="28"/>
        </w:rPr>
        <w:t>;</w:t>
      </w:r>
    </w:p>
    <w:p w:rsidR="00C50CC9" w:rsidRPr="00060D09" w:rsidRDefault="00C50CC9" w:rsidP="00C50CC9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  <w:r w:rsidRPr="00060D09">
        <w:rPr>
          <w:sz w:val="28"/>
          <w:szCs w:val="28"/>
        </w:rPr>
        <w:t>Расширить  кругозор учащихся в различных областях элементарной математики.</w:t>
      </w:r>
    </w:p>
    <w:p w:rsidR="00C50CC9" w:rsidRPr="00060D09" w:rsidRDefault="00C50CC9" w:rsidP="00C50CC9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  <w:r w:rsidRPr="00060D09">
        <w:rPr>
          <w:rFonts w:eastAsia="Arial Unicode MS"/>
          <w:sz w:val="28"/>
          <w:szCs w:val="28"/>
        </w:rPr>
        <w:t>Формировать</w:t>
      </w:r>
      <w:r w:rsidRPr="00060D09">
        <w:rPr>
          <w:sz w:val="28"/>
          <w:szCs w:val="28"/>
        </w:rPr>
        <w:t xml:space="preserve"> математические навыки</w:t>
      </w:r>
      <w:r>
        <w:rPr>
          <w:sz w:val="28"/>
          <w:szCs w:val="28"/>
        </w:rPr>
        <w:t>.</w:t>
      </w:r>
    </w:p>
    <w:p w:rsidR="00C50CC9" w:rsidRPr="00060D09" w:rsidRDefault="00C50CC9" w:rsidP="00C50CC9">
      <w:pPr>
        <w:pStyle w:val="a4"/>
        <w:spacing w:after="0"/>
        <w:ind w:left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060D09">
        <w:rPr>
          <w:rFonts w:ascii="Times New Roman" w:hAnsi="Times New Roman"/>
          <w:sz w:val="28"/>
          <w:szCs w:val="28"/>
        </w:rPr>
        <w:t>Обогатить словарный запас</w:t>
      </w:r>
      <w:r>
        <w:rPr>
          <w:rFonts w:ascii="Times New Roman" w:hAnsi="Times New Roman"/>
          <w:sz w:val="28"/>
          <w:szCs w:val="28"/>
        </w:rPr>
        <w:t>.</w:t>
      </w:r>
    </w:p>
    <w:p w:rsidR="00C50CC9" w:rsidRPr="00060D09" w:rsidRDefault="00C50CC9" w:rsidP="00C50CC9">
      <w:pPr>
        <w:spacing w:after="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060D09">
        <w:rPr>
          <w:rFonts w:ascii="Times New Roman" w:hAnsi="Times New Roman"/>
          <w:b/>
          <w:sz w:val="28"/>
          <w:szCs w:val="28"/>
        </w:rPr>
        <w:t>Развивающие:</w:t>
      </w:r>
    </w:p>
    <w:p w:rsidR="00C50CC9" w:rsidRPr="00060D09" w:rsidRDefault="00C50CC9" w:rsidP="00C50CC9">
      <w:pPr>
        <w:pStyle w:val="3"/>
        <w:spacing w:line="276" w:lineRule="auto"/>
      </w:pPr>
      <w:r w:rsidRPr="00060D09">
        <w:t>Пробудить интерес к предмету</w:t>
      </w:r>
      <w:r>
        <w:t>.</w:t>
      </w:r>
    </w:p>
    <w:p w:rsidR="00C50CC9" w:rsidRPr="00060D09" w:rsidRDefault="00C50CC9" w:rsidP="00C50CC9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  <w:r w:rsidRPr="00060D09">
        <w:rPr>
          <w:sz w:val="28"/>
          <w:szCs w:val="28"/>
        </w:rPr>
        <w:t>Развивать</w:t>
      </w:r>
      <w:r w:rsidRPr="00060D09">
        <w:rPr>
          <w:color w:val="434242"/>
          <w:sz w:val="28"/>
          <w:szCs w:val="28"/>
        </w:rPr>
        <w:t xml:space="preserve"> математически</w:t>
      </w:r>
      <w:r w:rsidRPr="00060D09">
        <w:rPr>
          <w:color w:val="5A5A5C"/>
          <w:sz w:val="28"/>
          <w:szCs w:val="28"/>
        </w:rPr>
        <w:t>е</w:t>
      </w:r>
      <w:r w:rsidRPr="00060D09">
        <w:rPr>
          <w:color w:val="434242"/>
          <w:sz w:val="28"/>
          <w:szCs w:val="28"/>
        </w:rPr>
        <w:t xml:space="preserve"> и творческие способности детей</w:t>
      </w:r>
      <w:r>
        <w:rPr>
          <w:color w:val="434242"/>
          <w:sz w:val="28"/>
          <w:szCs w:val="28"/>
        </w:rPr>
        <w:t>,</w:t>
      </w:r>
    </w:p>
    <w:p w:rsidR="00C50CC9" w:rsidRPr="00060D09" w:rsidRDefault="00C50CC9" w:rsidP="00C50CC9">
      <w:pPr>
        <w:pStyle w:val="a5"/>
        <w:spacing w:line="276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060D09">
        <w:rPr>
          <w:rFonts w:ascii="Times New Roman" w:hAnsi="Times New Roman"/>
          <w:sz w:val="28"/>
          <w:szCs w:val="28"/>
        </w:rPr>
        <w:t>способствовать развитию   умения делать доступные выводы и обобщения, обосновывать собственные мысли;</w:t>
      </w:r>
    </w:p>
    <w:p w:rsidR="00C50CC9" w:rsidRPr="00060D09" w:rsidRDefault="00C50CC9" w:rsidP="00C50CC9">
      <w:pPr>
        <w:pStyle w:val="a4"/>
        <w:spacing w:after="0"/>
        <w:ind w:left="0"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060D09">
        <w:rPr>
          <w:rFonts w:ascii="Times New Roman" w:hAnsi="Times New Roman"/>
          <w:b/>
          <w:sz w:val="28"/>
          <w:szCs w:val="28"/>
        </w:rPr>
        <w:t>Воспитательные:</w:t>
      </w:r>
    </w:p>
    <w:p w:rsidR="00C50CC9" w:rsidRPr="00060D09" w:rsidRDefault="00C50CC9" w:rsidP="00C50CC9">
      <w:pPr>
        <w:pStyle w:val="a4"/>
        <w:spacing w:after="0"/>
        <w:ind w:left="708" w:firstLine="1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060D09">
        <w:rPr>
          <w:rFonts w:ascii="Times New Roman" w:hAnsi="Times New Roman"/>
          <w:sz w:val="28"/>
          <w:szCs w:val="28"/>
        </w:rPr>
        <w:t xml:space="preserve">Формировать дружеские, товарищеские отношения, толерантность, умение сочетать индивидуальную работу с </w:t>
      </w:r>
      <w:proofErr w:type="gramStart"/>
      <w:r w:rsidRPr="00060D09">
        <w:rPr>
          <w:rFonts w:ascii="Times New Roman" w:hAnsi="Times New Roman"/>
          <w:sz w:val="28"/>
          <w:szCs w:val="28"/>
        </w:rPr>
        <w:t>коллективной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C50CC9" w:rsidRPr="00060D09" w:rsidRDefault="00C50CC9" w:rsidP="00C50CC9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060D09">
        <w:rPr>
          <w:rFonts w:ascii="Times New Roman" w:hAnsi="Times New Roman"/>
          <w:sz w:val="28"/>
          <w:szCs w:val="28"/>
        </w:rPr>
        <w:t>Воспитать   настойчивость, инициативу, самостоятельность, внимательность, интерес к математике.</w:t>
      </w:r>
    </w:p>
    <w:p w:rsidR="00C50CC9" w:rsidRPr="00060D09" w:rsidRDefault="00C50CC9" w:rsidP="00C50CC9">
      <w:pPr>
        <w:pStyle w:val="a6"/>
        <w:spacing w:line="276" w:lineRule="auto"/>
        <w:ind w:left="708"/>
        <w:jc w:val="both"/>
        <w:rPr>
          <w:color w:val="000000"/>
          <w:sz w:val="28"/>
          <w:szCs w:val="28"/>
          <w:shd w:val="clear" w:color="auto" w:fill="FFFFFF"/>
        </w:rPr>
      </w:pPr>
      <w:r w:rsidRPr="00060D09">
        <w:rPr>
          <w:sz w:val="28"/>
          <w:szCs w:val="28"/>
        </w:rPr>
        <w:t xml:space="preserve">Формировать </w:t>
      </w:r>
      <w:r w:rsidRPr="00060D09">
        <w:rPr>
          <w:color w:val="000000"/>
          <w:sz w:val="28"/>
          <w:szCs w:val="28"/>
          <w:shd w:val="clear" w:color="auto" w:fill="FFFFFF"/>
        </w:rPr>
        <w:t xml:space="preserve"> необходимые знания, умения и навыки  использования полученных знаний в повседневной жизни.</w:t>
      </w:r>
    </w:p>
    <w:p w:rsidR="00C50CC9" w:rsidRPr="00060D09" w:rsidRDefault="00C50CC9" w:rsidP="00C50CC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60D09">
        <w:rPr>
          <w:sz w:val="28"/>
          <w:szCs w:val="28"/>
        </w:rPr>
        <w:t>Привлекать к стремлению   совершенствовать свои знания</w:t>
      </w:r>
      <w:r>
        <w:rPr>
          <w:sz w:val="28"/>
          <w:szCs w:val="28"/>
        </w:rPr>
        <w:t>.</w:t>
      </w:r>
    </w:p>
    <w:p w:rsidR="00C50CC9" w:rsidRPr="00060D09" w:rsidRDefault="00C50CC9" w:rsidP="00C50CC9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D09">
        <w:rPr>
          <w:rFonts w:ascii="Times New Roman" w:hAnsi="Times New Roman"/>
          <w:sz w:val="28"/>
          <w:szCs w:val="28"/>
        </w:rPr>
        <w:t>Привить устойчивый интерес к предмету</w:t>
      </w:r>
      <w:r>
        <w:rPr>
          <w:rFonts w:ascii="Times New Roman" w:hAnsi="Times New Roman"/>
          <w:sz w:val="28"/>
          <w:szCs w:val="28"/>
        </w:rPr>
        <w:t>.</w:t>
      </w:r>
    </w:p>
    <w:p w:rsidR="00C50CC9" w:rsidRPr="00060D09" w:rsidRDefault="00C50CC9" w:rsidP="00C50CC9">
      <w:pPr>
        <w:pStyle w:val="c8"/>
        <w:shd w:val="clear" w:color="auto" w:fill="FFFFFF"/>
        <w:spacing w:before="0" w:beforeAutospacing="0" w:after="0" w:afterAutospacing="0"/>
        <w:ind w:right="113" w:firstLine="851"/>
        <w:jc w:val="both"/>
        <w:rPr>
          <w:sz w:val="28"/>
          <w:szCs w:val="28"/>
        </w:rPr>
      </w:pPr>
      <w:r w:rsidRPr="00060D09">
        <w:rPr>
          <w:sz w:val="28"/>
          <w:szCs w:val="28"/>
        </w:rPr>
        <w:t>Данная программа позволит детям 9-11 лет  сформировать умение выполнять мыслительную деятельность, культуру умственного труда; развить качество мышления, овладе</w:t>
      </w:r>
      <w:r w:rsidRPr="00060D09">
        <w:rPr>
          <w:sz w:val="28"/>
          <w:szCs w:val="28"/>
        </w:rPr>
        <w:softHyphen/>
        <w:t xml:space="preserve">ть  элементарными навыками исследовательской деятельности, позволит  реализовать свои возможности, приобрести уверенность </w:t>
      </w:r>
      <w:r w:rsidRPr="00060D09">
        <w:rPr>
          <w:bCs/>
          <w:sz w:val="28"/>
          <w:szCs w:val="28"/>
        </w:rPr>
        <w:t>в</w:t>
      </w:r>
      <w:r w:rsidRPr="00060D09">
        <w:rPr>
          <w:sz w:val="28"/>
          <w:szCs w:val="28"/>
        </w:rPr>
        <w:t xml:space="preserve"> своих силах.</w:t>
      </w:r>
    </w:p>
    <w:p w:rsidR="003E0FF5" w:rsidRDefault="003E0FF5" w:rsidP="00C50CC9"/>
    <w:sectPr w:rsidR="003E0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50CC9"/>
    <w:rsid w:val="003E0FF5"/>
    <w:rsid w:val="00C50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0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50CC9"/>
    <w:pPr>
      <w:ind w:left="720"/>
      <w:contextualSpacing/>
    </w:pPr>
    <w:rPr>
      <w:rFonts w:ascii="Calibri" w:eastAsia="Times New Roman" w:hAnsi="Calibri" w:cs="Times New Roman"/>
    </w:rPr>
  </w:style>
  <w:style w:type="paragraph" w:styleId="3">
    <w:name w:val="List Bullet 3"/>
    <w:basedOn w:val="a"/>
    <w:autoRedefine/>
    <w:rsid w:val="00C50CC9"/>
    <w:pPr>
      <w:spacing w:after="0" w:line="240" w:lineRule="auto"/>
      <w:ind w:right="-83" w:firstLine="709"/>
      <w:jc w:val="both"/>
    </w:pPr>
    <w:rPr>
      <w:rFonts w:ascii="Times New Roman" w:eastAsia="Times New Roman" w:hAnsi="Times New Roman" w:cs="Times New Roman"/>
      <w:bCs/>
      <w:iCs/>
      <w:sz w:val="28"/>
      <w:szCs w:val="28"/>
    </w:rPr>
  </w:style>
  <w:style w:type="paragraph" w:styleId="a5">
    <w:name w:val="No Spacing"/>
    <w:uiPriority w:val="1"/>
    <w:qFormat/>
    <w:rsid w:val="00C50CC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6">
    <w:name w:val="Стиль"/>
    <w:rsid w:val="00C50C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C50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2024-01-31T19:24:00Z</dcterms:created>
  <dcterms:modified xsi:type="dcterms:W3CDTF">2024-01-31T19:26:00Z</dcterms:modified>
</cp:coreProperties>
</file>