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A5D" w:rsidRPr="005E1A5D" w:rsidRDefault="005E1A5D" w:rsidP="005E1A5D">
      <w:pPr>
        <w:jc w:val="center"/>
        <w:rPr>
          <w:rFonts w:ascii="Times New Roman" w:hAnsi="Times New Roman" w:cs="Times New Roman"/>
          <w:sz w:val="24"/>
          <w:szCs w:val="24"/>
        </w:rPr>
      </w:pPr>
      <w:r w:rsidRPr="005E1A5D">
        <w:rPr>
          <w:rFonts w:ascii="Times New Roman" w:hAnsi="Times New Roman" w:cs="Times New Roman"/>
          <w:b/>
          <w:bCs/>
          <w:sz w:val="24"/>
          <w:szCs w:val="24"/>
        </w:rPr>
        <w:t>Аналитическая справка</w:t>
      </w:r>
    </w:p>
    <w:p w:rsidR="005E1A5D" w:rsidRPr="005E1A5D" w:rsidRDefault="005E1A5D" w:rsidP="005E1A5D">
      <w:pPr>
        <w:jc w:val="center"/>
        <w:rPr>
          <w:rFonts w:ascii="Times New Roman" w:hAnsi="Times New Roman" w:cs="Times New Roman"/>
          <w:sz w:val="24"/>
          <w:szCs w:val="24"/>
        </w:rPr>
      </w:pPr>
      <w:r w:rsidRPr="005E1A5D">
        <w:rPr>
          <w:rFonts w:ascii="Times New Roman" w:hAnsi="Times New Roman" w:cs="Times New Roman"/>
          <w:b/>
          <w:bCs/>
          <w:sz w:val="24"/>
          <w:szCs w:val="24"/>
        </w:rPr>
        <w:t>по итогам анкетирования учащихся 1-4 классов и их родителей начальных классов по вопросу организации горячим питанием</w:t>
      </w:r>
    </w:p>
    <w:p w:rsidR="005E1A5D" w:rsidRPr="005E1A5D" w:rsidRDefault="005E1A5D" w:rsidP="005E1A5D">
      <w:pPr>
        <w:jc w:val="center"/>
        <w:rPr>
          <w:rFonts w:ascii="Times New Roman" w:hAnsi="Times New Roman" w:cs="Times New Roman"/>
          <w:sz w:val="24"/>
          <w:szCs w:val="24"/>
        </w:rPr>
      </w:pPr>
      <w:r w:rsidRPr="005E1A5D">
        <w:rPr>
          <w:rFonts w:ascii="Times New Roman" w:hAnsi="Times New Roman" w:cs="Times New Roman"/>
          <w:b/>
          <w:bCs/>
          <w:sz w:val="24"/>
          <w:szCs w:val="24"/>
        </w:rPr>
        <w:t xml:space="preserve">в МБОУ </w:t>
      </w:r>
      <w:proofErr w:type="spellStart"/>
      <w:r w:rsidRPr="005E1A5D">
        <w:rPr>
          <w:rFonts w:ascii="Times New Roman" w:hAnsi="Times New Roman" w:cs="Times New Roman"/>
          <w:b/>
          <w:bCs/>
          <w:sz w:val="24"/>
          <w:szCs w:val="24"/>
        </w:rPr>
        <w:t>Заворонежской</w:t>
      </w:r>
      <w:proofErr w:type="spellEnd"/>
      <w:r w:rsidRPr="005E1A5D">
        <w:rPr>
          <w:rFonts w:ascii="Times New Roman" w:hAnsi="Times New Roman" w:cs="Times New Roman"/>
          <w:b/>
          <w:bCs/>
          <w:sz w:val="24"/>
          <w:szCs w:val="24"/>
        </w:rPr>
        <w:t xml:space="preserve">   СОШ</w:t>
      </w:r>
    </w:p>
    <w:p w:rsidR="005E1A5D" w:rsidRPr="005E1A5D" w:rsidRDefault="005E1A5D" w:rsidP="005E1A5D">
      <w:pPr>
        <w:rPr>
          <w:rFonts w:ascii="Times New Roman" w:hAnsi="Times New Roman" w:cs="Times New Roman"/>
          <w:sz w:val="24"/>
          <w:szCs w:val="24"/>
        </w:rPr>
      </w:pPr>
      <w:r w:rsidRPr="005E1A5D">
        <w:rPr>
          <w:rFonts w:ascii="Times New Roman" w:hAnsi="Times New Roman" w:cs="Times New Roman"/>
          <w:sz w:val="24"/>
          <w:szCs w:val="24"/>
        </w:rPr>
        <w:t xml:space="preserve">             Одной из основных задач образовательного учреждения является сохранение и укрепление здоровья обучающихся. В соответствии с планом </w:t>
      </w:r>
      <w:proofErr w:type="spellStart"/>
      <w:r w:rsidRPr="005E1A5D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5E1A5D">
        <w:rPr>
          <w:rFonts w:ascii="Times New Roman" w:hAnsi="Times New Roman" w:cs="Times New Roman"/>
          <w:sz w:val="24"/>
          <w:szCs w:val="24"/>
        </w:rPr>
        <w:t xml:space="preserve"> контроля и приказа директора школы было проведено анкетирование учащихся 1-4 классов и их родителей по вопросам организации горячего питания в школе.</w:t>
      </w:r>
    </w:p>
    <w:p w:rsidR="005E1A5D" w:rsidRPr="005E1A5D" w:rsidRDefault="005E1A5D" w:rsidP="005E1A5D">
      <w:pPr>
        <w:rPr>
          <w:rFonts w:ascii="Times New Roman" w:hAnsi="Times New Roman" w:cs="Times New Roman"/>
          <w:b/>
          <w:sz w:val="24"/>
          <w:szCs w:val="24"/>
        </w:rPr>
      </w:pPr>
      <w:r w:rsidRPr="005E1A5D">
        <w:rPr>
          <w:rFonts w:ascii="Times New Roman" w:hAnsi="Times New Roman" w:cs="Times New Roman"/>
          <w:b/>
          <w:sz w:val="24"/>
          <w:szCs w:val="24"/>
        </w:rPr>
        <w:t xml:space="preserve">Цель проверки: </w:t>
      </w:r>
    </w:p>
    <w:p w:rsidR="005E1A5D" w:rsidRPr="005E1A5D" w:rsidRDefault="005E1A5D" w:rsidP="005E1A5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1A5D">
        <w:rPr>
          <w:rFonts w:ascii="Times New Roman" w:hAnsi="Times New Roman" w:cs="Times New Roman"/>
          <w:sz w:val="24"/>
          <w:szCs w:val="24"/>
        </w:rPr>
        <w:t xml:space="preserve">Выяснить мнение учащихся 1-4 классов и их родителей об организации горячего питания. </w:t>
      </w:r>
    </w:p>
    <w:p w:rsidR="005E1A5D" w:rsidRPr="005E1A5D" w:rsidRDefault="005E1A5D" w:rsidP="005E1A5D">
      <w:pPr>
        <w:rPr>
          <w:rFonts w:ascii="Times New Roman" w:hAnsi="Times New Roman" w:cs="Times New Roman"/>
          <w:sz w:val="24"/>
          <w:szCs w:val="24"/>
        </w:rPr>
      </w:pPr>
      <w:r w:rsidRPr="005E1A5D">
        <w:rPr>
          <w:rFonts w:ascii="Times New Roman" w:hAnsi="Times New Roman" w:cs="Times New Roman"/>
          <w:sz w:val="24"/>
          <w:szCs w:val="24"/>
        </w:rPr>
        <w:t>Анкетирование проводилось в октябре 2022 года среди учащихся 1-4 классов и их родителей. В начальной школе обучается 330 учащихся.  В опросе приняло участие 204 учащихся совместно с родителями, что составляет 62% от общего количества учащихся 1-4 классов школы. В ходе анкетирования было выявлено следующее:</w:t>
      </w:r>
    </w:p>
    <w:tbl>
      <w:tblPr>
        <w:tblStyle w:val="a3"/>
        <w:tblW w:w="9674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5E1A5D" w:rsidRPr="005E1A5D" w:rsidTr="00385687">
        <w:tc>
          <w:tcPr>
            <w:tcW w:w="1453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sz w:val="24"/>
                <w:szCs w:val="24"/>
              </w:rPr>
              <w:t>Количество детей по списку</w:t>
            </w:r>
          </w:p>
        </w:tc>
        <w:tc>
          <w:tcPr>
            <w:tcW w:w="850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sz w:val="24"/>
                <w:szCs w:val="24"/>
              </w:rPr>
              <w:t>Количество анкет</w:t>
            </w:r>
          </w:p>
        </w:tc>
        <w:tc>
          <w:tcPr>
            <w:tcW w:w="1134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A5D" w:rsidRPr="005E1A5D" w:rsidTr="00385687">
        <w:tc>
          <w:tcPr>
            <w:tcW w:w="9674" w:type="dxa"/>
            <w:gridSpan w:val="8"/>
          </w:tcPr>
          <w:p w:rsidR="005E1A5D" w:rsidRPr="005E1A5D" w:rsidRDefault="005E1A5D" w:rsidP="005E1A5D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Удовлетворяет ли вас система организации питания в школе?</w:t>
            </w:r>
          </w:p>
        </w:tc>
      </w:tr>
      <w:tr w:rsidR="005E1A5D" w:rsidRPr="005E1A5D" w:rsidTr="00385687">
        <w:tc>
          <w:tcPr>
            <w:tcW w:w="1453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850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134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sz w:val="24"/>
                <w:szCs w:val="24"/>
              </w:rPr>
              <w:t>Да - 175</w:t>
            </w:r>
          </w:p>
        </w:tc>
        <w:tc>
          <w:tcPr>
            <w:tcW w:w="1418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sz w:val="24"/>
                <w:szCs w:val="24"/>
              </w:rPr>
              <w:t>Нет -17</w:t>
            </w:r>
          </w:p>
        </w:tc>
        <w:tc>
          <w:tcPr>
            <w:tcW w:w="1559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 -12</w:t>
            </w:r>
          </w:p>
        </w:tc>
        <w:tc>
          <w:tcPr>
            <w:tcW w:w="1134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A5D" w:rsidRPr="005E1A5D" w:rsidTr="00385687">
        <w:tc>
          <w:tcPr>
            <w:tcW w:w="9674" w:type="dxa"/>
            <w:gridSpan w:val="8"/>
          </w:tcPr>
          <w:p w:rsidR="005E1A5D" w:rsidRPr="005E1A5D" w:rsidRDefault="005E1A5D" w:rsidP="005E1A5D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Удовлетворяет ли вас санитарное состояние школьной столовой?</w:t>
            </w:r>
          </w:p>
        </w:tc>
      </w:tr>
      <w:tr w:rsidR="005E1A5D" w:rsidRPr="005E1A5D" w:rsidTr="00385687">
        <w:tc>
          <w:tcPr>
            <w:tcW w:w="1453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850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134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sz w:val="24"/>
                <w:szCs w:val="24"/>
              </w:rPr>
              <w:t>Да - 194</w:t>
            </w:r>
          </w:p>
        </w:tc>
        <w:tc>
          <w:tcPr>
            <w:tcW w:w="1418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sz w:val="24"/>
                <w:szCs w:val="24"/>
              </w:rPr>
              <w:t>Нет - 3</w:t>
            </w:r>
          </w:p>
        </w:tc>
        <w:tc>
          <w:tcPr>
            <w:tcW w:w="1559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 - 7</w:t>
            </w:r>
          </w:p>
        </w:tc>
        <w:tc>
          <w:tcPr>
            <w:tcW w:w="1134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A5D" w:rsidRPr="005E1A5D" w:rsidTr="00385687">
        <w:tc>
          <w:tcPr>
            <w:tcW w:w="9674" w:type="dxa"/>
            <w:gridSpan w:val="8"/>
          </w:tcPr>
          <w:p w:rsidR="005E1A5D" w:rsidRPr="005E1A5D" w:rsidRDefault="005E1A5D" w:rsidP="005E1A5D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Питаетесь ли вы в школьной столовой?</w:t>
            </w:r>
          </w:p>
        </w:tc>
      </w:tr>
      <w:tr w:rsidR="005E1A5D" w:rsidRPr="005E1A5D" w:rsidTr="00385687">
        <w:tc>
          <w:tcPr>
            <w:tcW w:w="1453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850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134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sz w:val="24"/>
                <w:szCs w:val="24"/>
              </w:rPr>
              <w:t>Да - 204</w:t>
            </w:r>
          </w:p>
        </w:tc>
        <w:tc>
          <w:tcPr>
            <w:tcW w:w="1418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559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A5D" w:rsidRPr="005E1A5D" w:rsidTr="00385687">
        <w:tc>
          <w:tcPr>
            <w:tcW w:w="9674" w:type="dxa"/>
            <w:gridSpan w:val="8"/>
          </w:tcPr>
          <w:p w:rsidR="005E1A5D" w:rsidRPr="005E1A5D" w:rsidRDefault="005E1A5D" w:rsidP="005E1A5D">
            <w:pPr>
              <w:numPr>
                <w:ilvl w:val="1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b/>
                <w:sz w:val="24"/>
                <w:szCs w:val="24"/>
              </w:rPr>
              <w:t>Если нет, то по какой причине?</w:t>
            </w:r>
          </w:p>
        </w:tc>
      </w:tr>
      <w:tr w:rsidR="005E1A5D" w:rsidRPr="005E1A5D" w:rsidTr="00385687">
        <w:tc>
          <w:tcPr>
            <w:tcW w:w="1453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850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134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A5D">
              <w:rPr>
                <w:rFonts w:ascii="Times New Roman" w:hAnsi="Times New Roman" w:cs="Times New Roman"/>
                <w:sz w:val="24"/>
                <w:szCs w:val="24"/>
              </w:rPr>
              <w:t>Не нравится - 0</w:t>
            </w:r>
          </w:p>
        </w:tc>
        <w:tc>
          <w:tcPr>
            <w:tcW w:w="1418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sz w:val="24"/>
                <w:szCs w:val="24"/>
              </w:rPr>
              <w:t>Не успеваете - 0</w:t>
            </w:r>
          </w:p>
        </w:tc>
        <w:tc>
          <w:tcPr>
            <w:tcW w:w="1559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sz w:val="24"/>
                <w:szCs w:val="24"/>
              </w:rPr>
              <w:t>Питаетесь дома - 0</w:t>
            </w:r>
          </w:p>
        </w:tc>
        <w:tc>
          <w:tcPr>
            <w:tcW w:w="1134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A5D" w:rsidRPr="005E1A5D" w:rsidTr="00385687">
        <w:tc>
          <w:tcPr>
            <w:tcW w:w="9674" w:type="dxa"/>
            <w:gridSpan w:val="8"/>
          </w:tcPr>
          <w:p w:rsidR="005E1A5D" w:rsidRPr="005E1A5D" w:rsidRDefault="005E1A5D" w:rsidP="005E1A5D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b/>
                <w:sz w:val="24"/>
                <w:szCs w:val="24"/>
              </w:rPr>
              <w:t>В школе вы получаете?</w:t>
            </w:r>
          </w:p>
        </w:tc>
      </w:tr>
      <w:tr w:rsidR="005E1A5D" w:rsidRPr="005E1A5D" w:rsidTr="00385687">
        <w:tc>
          <w:tcPr>
            <w:tcW w:w="1453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850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134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sz w:val="24"/>
                <w:szCs w:val="24"/>
              </w:rPr>
              <w:t xml:space="preserve">Горячий завтрак - </w:t>
            </w:r>
            <w:r w:rsidRPr="005E1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418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Горячий обед - 204</w:t>
            </w:r>
          </w:p>
        </w:tc>
        <w:tc>
          <w:tcPr>
            <w:tcW w:w="1559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sz w:val="24"/>
                <w:szCs w:val="24"/>
              </w:rPr>
              <w:t xml:space="preserve">2-разоое горячее </w:t>
            </w:r>
            <w:r w:rsidRPr="005E1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питание - 16</w:t>
            </w:r>
          </w:p>
        </w:tc>
        <w:tc>
          <w:tcPr>
            <w:tcW w:w="1134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A5D" w:rsidRPr="005E1A5D" w:rsidTr="00385687">
        <w:tc>
          <w:tcPr>
            <w:tcW w:w="9674" w:type="dxa"/>
            <w:gridSpan w:val="8"/>
          </w:tcPr>
          <w:p w:rsidR="005E1A5D" w:rsidRPr="005E1A5D" w:rsidRDefault="005E1A5D" w:rsidP="005E1A5D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Наедаетесь ли вы в школе?</w:t>
            </w:r>
          </w:p>
        </w:tc>
      </w:tr>
      <w:tr w:rsidR="005E1A5D" w:rsidRPr="005E1A5D" w:rsidTr="00385687">
        <w:tc>
          <w:tcPr>
            <w:tcW w:w="1453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850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134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sz w:val="24"/>
                <w:szCs w:val="24"/>
              </w:rPr>
              <w:t>Да - 194</w:t>
            </w:r>
          </w:p>
        </w:tc>
        <w:tc>
          <w:tcPr>
            <w:tcW w:w="1418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sz w:val="24"/>
                <w:szCs w:val="24"/>
              </w:rPr>
              <w:t>Иногда - 6</w:t>
            </w:r>
          </w:p>
        </w:tc>
        <w:tc>
          <w:tcPr>
            <w:tcW w:w="1559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sz w:val="24"/>
                <w:szCs w:val="24"/>
              </w:rPr>
              <w:t>Нет - 4</w:t>
            </w:r>
          </w:p>
        </w:tc>
        <w:tc>
          <w:tcPr>
            <w:tcW w:w="1134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A5D" w:rsidRPr="005E1A5D" w:rsidTr="00385687">
        <w:tc>
          <w:tcPr>
            <w:tcW w:w="9674" w:type="dxa"/>
            <w:gridSpan w:val="8"/>
          </w:tcPr>
          <w:p w:rsidR="005E1A5D" w:rsidRPr="005E1A5D" w:rsidRDefault="005E1A5D" w:rsidP="005E1A5D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Хватает ли продолжительности перемены? </w:t>
            </w:r>
          </w:p>
        </w:tc>
      </w:tr>
      <w:tr w:rsidR="005E1A5D" w:rsidRPr="005E1A5D" w:rsidTr="00385687">
        <w:tc>
          <w:tcPr>
            <w:tcW w:w="1453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850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134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sz w:val="24"/>
                <w:szCs w:val="24"/>
              </w:rPr>
              <w:t>Да - 204</w:t>
            </w:r>
          </w:p>
        </w:tc>
        <w:tc>
          <w:tcPr>
            <w:tcW w:w="1418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559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A5D" w:rsidRPr="005E1A5D" w:rsidTr="00385687">
        <w:tc>
          <w:tcPr>
            <w:tcW w:w="9674" w:type="dxa"/>
            <w:gridSpan w:val="8"/>
          </w:tcPr>
          <w:p w:rsidR="005E1A5D" w:rsidRPr="005E1A5D" w:rsidRDefault="005E1A5D" w:rsidP="005E1A5D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b/>
                <w:sz w:val="24"/>
                <w:szCs w:val="24"/>
              </w:rPr>
              <w:t>Нравится питание в школьной столовой?</w:t>
            </w:r>
          </w:p>
        </w:tc>
      </w:tr>
      <w:tr w:rsidR="005E1A5D" w:rsidRPr="005E1A5D" w:rsidTr="00385687">
        <w:tc>
          <w:tcPr>
            <w:tcW w:w="1453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850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134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sz w:val="24"/>
                <w:szCs w:val="24"/>
              </w:rPr>
              <w:t>Да - 194</w:t>
            </w:r>
          </w:p>
        </w:tc>
        <w:tc>
          <w:tcPr>
            <w:tcW w:w="1418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sz w:val="24"/>
                <w:szCs w:val="24"/>
              </w:rPr>
              <w:t>Нет - 1</w:t>
            </w:r>
          </w:p>
        </w:tc>
        <w:tc>
          <w:tcPr>
            <w:tcW w:w="1559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sz w:val="24"/>
                <w:szCs w:val="24"/>
              </w:rPr>
              <w:t>Не всегда - 9</w:t>
            </w:r>
          </w:p>
        </w:tc>
        <w:tc>
          <w:tcPr>
            <w:tcW w:w="1134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A5D" w:rsidRPr="005E1A5D" w:rsidTr="00385687">
        <w:tc>
          <w:tcPr>
            <w:tcW w:w="9674" w:type="dxa"/>
            <w:gridSpan w:val="8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b/>
                <w:sz w:val="24"/>
                <w:szCs w:val="24"/>
              </w:rPr>
              <w:t>7.1 если не нравится, то почему</w:t>
            </w:r>
          </w:p>
        </w:tc>
      </w:tr>
      <w:tr w:rsidR="005E1A5D" w:rsidRPr="005E1A5D" w:rsidTr="00385687">
        <w:tc>
          <w:tcPr>
            <w:tcW w:w="1453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850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134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sz w:val="24"/>
                <w:szCs w:val="24"/>
              </w:rPr>
              <w:t>Невкусно готовят - 1</w:t>
            </w:r>
          </w:p>
        </w:tc>
        <w:tc>
          <w:tcPr>
            <w:tcW w:w="1418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sz w:val="24"/>
                <w:szCs w:val="24"/>
              </w:rPr>
              <w:t>Однообразное питание - 1</w:t>
            </w:r>
          </w:p>
        </w:tc>
        <w:tc>
          <w:tcPr>
            <w:tcW w:w="1559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sz w:val="24"/>
                <w:szCs w:val="24"/>
              </w:rPr>
              <w:t>Готовят нелюбимую пищу - 3</w:t>
            </w:r>
          </w:p>
        </w:tc>
        <w:tc>
          <w:tcPr>
            <w:tcW w:w="1134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sz w:val="24"/>
                <w:szCs w:val="24"/>
              </w:rPr>
              <w:t>Остывшая еда - 0</w:t>
            </w:r>
          </w:p>
        </w:tc>
        <w:tc>
          <w:tcPr>
            <w:tcW w:w="1276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sz w:val="24"/>
                <w:szCs w:val="24"/>
              </w:rPr>
              <w:t>Маленькие порции - 0</w:t>
            </w:r>
          </w:p>
        </w:tc>
        <w:tc>
          <w:tcPr>
            <w:tcW w:w="850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sz w:val="24"/>
                <w:szCs w:val="24"/>
              </w:rPr>
              <w:t>Иное - 0</w:t>
            </w:r>
          </w:p>
        </w:tc>
      </w:tr>
      <w:tr w:rsidR="005E1A5D" w:rsidRPr="005E1A5D" w:rsidTr="00385687">
        <w:tc>
          <w:tcPr>
            <w:tcW w:w="9674" w:type="dxa"/>
            <w:gridSpan w:val="8"/>
          </w:tcPr>
          <w:p w:rsidR="005E1A5D" w:rsidRPr="005E1A5D" w:rsidRDefault="005E1A5D" w:rsidP="005E1A5D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b/>
                <w:sz w:val="24"/>
                <w:szCs w:val="24"/>
              </w:rPr>
              <w:t>Посещаете ли вы группу продленного дня?</w:t>
            </w:r>
          </w:p>
        </w:tc>
      </w:tr>
      <w:tr w:rsidR="005E1A5D" w:rsidRPr="005E1A5D" w:rsidTr="00385687">
        <w:tc>
          <w:tcPr>
            <w:tcW w:w="1453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850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134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sz w:val="24"/>
                <w:szCs w:val="24"/>
              </w:rPr>
              <w:t>Да - 15</w:t>
            </w:r>
          </w:p>
        </w:tc>
        <w:tc>
          <w:tcPr>
            <w:tcW w:w="1418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sz w:val="24"/>
                <w:szCs w:val="24"/>
              </w:rPr>
              <w:t>Нет - 189</w:t>
            </w:r>
          </w:p>
        </w:tc>
        <w:tc>
          <w:tcPr>
            <w:tcW w:w="1559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A5D" w:rsidRPr="005E1A5D" w:rsidTr="00385687">
        <w:tc>
          <w:tcPr>
            <w:tcW w:w="9674" w:type="dxa"/>
            <w:gridSpan w:val="8"/>
          </w:tcPr>
          <w:p w:rsidR="005E1A5D" w:rsidRPr="005E1A5D" w:rsidRDefault="005E1A5D" w:rsidP="005E1A5D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b/>
                <w:sz w:val="24"/>
                <w:szCs w:val="24"/>
              </w:rPr>
              <w:t>Устраивает меню школьной столовой?</w:t>
            </w:r>
          </w:p>
        </w:tc>
      </w:tr>
      <w:tr w:rsidR="005E1A5D" w:rsidRPr="005E1A5D" w:rsidTr="00385687">
        <w:tc>
          <w:tcPr>
            <w:tcW w:w="1453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850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134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sz w:val="24"/>
                <w:szCs w:val="24"/>
              </w:rPr>
              <w:t>Да - 194</w:t>
            </w:r>
          </w:p>
        </w:tc>
        <w:tc>
          <w:tcPr>
            <w:tcW w:w="1418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sz w:val="24"/>
                <w:szCs w:val="24"/>
              </w:rPr>
              <w:t>Нет - 3</w:t>
            </w:r>
          </w:p>
        </w:tc>
        <w:tc>
          <w:tcPr>
            <w:tcW w:w="1559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sz w:val="24"/>
                <w:szCs w:val="24"/>
              </w:rPr>
              <w:t>Иногда - 7</w:t>
            </w:r>
          </w:p>
        </w:tc>
        <w:tc>
          <w:tcPr>
            <w:tcW w:w="1134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A5D" w:rsidRPr="005E1A5D" w:rsidTr="00385687">
        <w:tc>
          <w:tcPr>
            <w:tcW w:w="9674" w:type="dxa"/>
            <w:gridSpan w:val="8"/>
          </w:tcPr>
          <w:p w:rsidR="005E1A5D" w:rsidRPr="005E1A5D" w:rsidRDefault="005E1A5D" w:rsidP="005E1A5D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b/>
                <w:sz w:val="24"/>
                <w:szCs w:val="24"/>
              </w:rPr>
              <w:t>Считаете ли питание в школе здоровым и полноценным?</w:t>
            </w:r>
          </w:p>
        </w:tc>
      </w:tr>
      <w:tr w:rsidR="005E1A5D" w:rsidRPr="005E1A5D" w:rsidTr="00385687">
        <w:tc>
          <w:tcPr>
            <w:tcW w:w="1453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850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134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sz w:val="24"/>
                <w:szCs w:val="24"/>
              </w:rPr>
              <w:t>Да - 183</w:t>
            </w:r>
          </w:p>
        </w:tc>
        <w:tc>
          <w:tcPr>
            <w:tcW w:w="1418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sz w:val="24"/>
                <w:szCs w:val="24"/>
              </w:rPr>
              <w:t>Нет - 21</w:t>
            </w:r>
          </w:p>
        </w:tc>
        <w:tc>
          <w:tcPr>
            <w:tcW w:w="1559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A5D" w:rsidRPr="005E1A5D" w:rsidTr="00385687">
        <w:tc>
          <w:tcPr>
            <w:tcW w:w="9674" w:type="dxa"/>
            <w:gridSpan w:val="8"/>
          </w:tcPr>
          <w:p w:rsidR="005E1A5D" w:rsidRPr="005E1A5D" w:rsidRDefault="005E1A5D" w:rsidP="005E1A5D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b/>
                <w:sz w:val="24"/>
                <w:szCs w:val="24"/>
              </w:rPr>
              <w:t>Ваши предложения по изменению меню</w:t>
            </w:r>
          </w:p>
        </w:tc>
      </w:tr>
      <w:tr w:rsidR="005E1A5D" w:rsidRPr="005E1A5D" w:rsidTr="00385687">
        <w:tc>
          <w:tcPr>
            <w:tcW w:w="1453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850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371" w:type="dxa"/>
            <w:gridSpan w:val="6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sz w:val="24"/>
                <w:szCs w:val="24"/>
              </w:rPr>
              <w:t>Больше фруктов и    больше  мяса</w:t>
            </w:r>
          </w:p>
        </w:tc>
      </w:tr>
      <w:tr w:rsidR="005E1A5D" w:rsidRPr="005E1A5D" w:rsidTr="00385687">
        <w:tc>
          <w:tcPr>
            <w:tcW w:w="9674" w:type="dxa"/>
            <w:gridSpan w:val="8"/>
          </w:tcPr>
          <w:p w:rsidR="005E1A5D" w:rsidRPr="005E1A5D" w:rsidRDefault="005E1A5D" w:rsidP="005E1A5D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A5D">
              <w:rPr>
                <w:rFonts w:ascii="Times New Roman" w:hAnsi="Times New Roman" w:cs="Times New Roman"/>
                <w:b/>
                <w:sz w:val="24"/>
                <w:szCs w:val="24"/>
              </w:rPr>
              <w:t>Ваши предложения по улучшению питания в школе</w:t>
            </w:r>
          </w:p>
        </w:tc>
      </w:tr>
      <w:tr w:rsidR="005E1A5D" w:rsidRPr="005E1A5D" w:rsidTr="00385687">
        <w:tc>
          <w:tcPr>
            <w:tcW w:w="1453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850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371" w:type="dxa"/>
            <w:gridSpan w:val="6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sz w:val="24"/>
                <w:szCs w:val="24"/>
              </w:rPr>
              <w:t>увеличить порции,  добавить в меню   мясные  блюда  и  салаты из овощей</w:t>
            </w:r>
          </w:p>
        </w:tc>
      </w:tr>
    </w:tbl>
    <w:p w:rsidR="005E1A5D" w:rsidRPr="005E1A5D" w:rsidRDefault="005E1A5D" w:rsidP="005E1A5D">
      <w:pPr>
        <w:rPr>
          <w:rFonts w:ascii="Times New Roman" w:hAnsi="Times New Roman" w:cs="Times New Roman"/>
          <w:sz w:val="24"/>
          <w:szCs w:val="24"/>
        </w:rPr>
      </w:pPr>
      <w:r w:rsidRPr="005E1A5D">
        <w:rPr>
          <w:rFonts w:ascii="Times New Roman" w:hAnsi="Times New Roman" w:cs="Times New Roman"/>
          <w:sz w:val="24"/>
          <w:szCs w:val="24"/>
        </w:rPr>
        <w:t xml:space="preserve"> </w:t>
      </w:r>
      <w:r w:rsidRPr="005E1A5D">
        <w:rPr>
          <w:rFonts w:ascii="Times New Roman" w:hAnsi="Times New Roman" w:cs="Times New Roman"/>
          <w:b/>
          <w:bCs/>
          <w:sz w:val="24"/>
          <w:szCs w:val="24"/>
        </w:rPr>
        <w:t>Выводы:</w:t>
      </w:r>
    </w:p>
    <w:p w:rsidR="005E1A5D" w:rsidRPr="005E1A5D" w:rsidRDefault="005E1A5D" w:rsidP="005E1A5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E1A5D">
        <w:rPr>
          <w:rFonts w:ascii="Times New Roman" w:hAnsi="Times New Roman" w:cs="Times New Roman"/>
          <w:sz w:val="24"/>
          <w:szCs w:val="24"/>
        </w:rPr>
        <w:t xml:space="preserve">89 %  из 204 чел. опрошенных родителей считают </w:t>
      </w:r>
      <w:r w:rsidRPr="005E1A5D">
        <w:rPr>
          <w:rFonts w:ascii="Times New Roman" w:hAnsi="Times New Roman" w:cs="Times New Roman"/>
          <w:b/>
          <w:sz w:val="24"/>
          <w:szCs w:val="24"/>
        </w:rPr>
        <w:t>питание в школе здоровым и полноценным;</w:t>
      </w:r>
    </w:p>
    <w:p w:rsidR="005E1A5D" w:rsidRPr="005E1A5D" w:rsidRDefault="005E1A5D" w:rsidP="005E1A5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E1A5D">
        <w:rPr>
          <w:rFonts w:ascii="Times New Roman" w:hAnsi="Times New Roman" w:cs="Times New Roman"/>
          <w:sz w:val="24"/>
          <w:szCs w:val="24"/>
        </w:rPr>
        <w:t xml:space="preserve"> 66 %  из 204 чел. опрошенных родителей </w:t>
      </w:r>
      <w:r w:rsidRPr="005E1A5D">
        <w:rPr>
          <w:rFonts w:ascii="Times New Roman" w:hAnsi="Times New Roman" w:cs="Times New Roman"/>
          <w:b/>
          <w:sz w:val="24"/>
          <w:szCs w:val="24"/>
        </w:rPr>
        <w:t>удовлетворяет  система организации питания в школе;</w:t>
      </w:r>
    </w:p>
    <w:p w:rsidR="005E1A5D" w:rsidRPr="005E1A5D" w:rsidRDefault="005E1A5D" w:rsidP="005E1A5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E1A5D">
        <w:rPr>
          <w:rFonts w:ascii="Times New Roman" w:hAnsi="Times New Roman" w:cs="Times New Roman"/>
          <w:sz w:val="24"/>
          <w:szCs w:val="24"/>
        </w:rPr>
        <w:t xml:space="preserve"> В целом все опрошенные (204 чел.) считают положительной работу школы по организации питания.</w:t>
      </w:r>
      <w:bookmarkStart w:id="0" w:name="_GoBack"/>
      <w:bookmarkEnd w:id="0"/>
    </w:p>
    <w:sectPr w:rsidR="005E1A5D" w:rsidRPr="005E1A5D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A5D"/>
    <w:rsid w:val="005E1A5D"/>
    <w:rsid w:val="00B17BE3"/>
    <w:rsid w:val="00E1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1</cp:revision>
  <cp:lastPrinted>2022-12-26T11:47:00Z</cp:lastPrinted>
  <dcterms:created xsi:type="dcterms:W3CDTF">2022-12-26T11:46:00Z</dcterms:created>
  <dcterms:modified xsi:type="dcterms:W3CDTF">2022-12-26T12:01:00Z</dcterms:modified>
</cp:coreProperties>
</file>